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Oponentský posudek bakalářské</w:t>
      </w:r>
      <w:r w:rsidRPr="000167A6">
        <w:rPr>
          <w:b/>
          <w:sz w:val="28"/>
          <w:szCs w:val="28"/>
          <w:u w:val="single"/>
        </w:rPr>
        <w:t xml:space="preserve"> práce</w:t>
      </w:r>
    </w:p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</w:p>
    <w:p w:rsidR="00A907CB" w:rsidRDefault="00A907CB" w:rsidP="00A907CB">
      <w:pPr>
        <w:jc w:val="center"/>
        <w:rPr>
          <w:b/>
          <w:sz w:val="28"/>
          <w:szCs w:val="28"/>
          <w:u w:val="single"/>
        </w:rPr>
      </w:pPr>
    </w:p>
    <w:p w:rsidR="00A907CB" w:rsidRDefault="00A907CB" w:rsidP="00A907CB">
      <w:r>
        <w:rPr>
          <w:b/>
        </w:rPr>
        <w:t>Autorka</w:t>
      </w:r>
      <w:r w:rsidRPr="003D7A6D">
        <w:rPr>
          <w:b/>
        </w:rPr>
        <w:t>:</w:t>
      </w:r>
      <w:r>
        <w:rPr>
          <w:b/>
        </w:rPr>
        <w:t xml:space="preserve"> </w:t>
      </w:r>
      <w:r w:rsidR="007E563F" w:rsidRPr="00F4160E">
        <w:t>Kateřina TROJANOVÁ</w:t>
      </w:r>
      <w:r w:rsidRPr="00F4160E">
        <w:t>,</w:t>
      </w:r>
      <w:r w:rsidRPr="009C2D71">
        <w:t xml:space="preserve"> FF JCU v Českých Budějovicích</w:t>
      </w:r>
    </w:p>
    <w:p w:rsidR="00A907CB" w:rsidRDefault="00A907CB" w:rsidP="00A907CB">
      <w:pPr>
        <w:jc w:val="both"/>
        <w:rPr>
          <w:b/>
        </w:rPr>
      </w:pPr>
    </w:p>
    <w:p w:rsidR="00A907CB" w:rsidRPr="00B93C85" w:rsidRDefault="00A907CB" w:rsidP="00A907CB">
      <w:pPr>
        <w:jc w:val="both"/>
        <w:rPr>
          <w:i/>
        </w:rPr>
      </w:pPr>
      <w:r w:rsidRPr="003D578F">
        <w:rPr>
          <w:b/>
        </w:rPr>
        <w:t xml:space="preserve">Téma: </w:t>
      </w:r>
      <w:r w:rsidR="00F4160E" w:rsidRPr="00F4160E">
        <w:rPr>
          <w:i/>
        </w:rPr>
        <w:t>Adaptace filmového muzea pro česky, španělsky a anglicky mluvící návštěvníky</w:t>
      </w:r>
    </w:p>
    <w:p w:rsidR="00A907CB" w:rsidRPr="000E1C31" w:rsidRDefault="00A907CB" w:rsidP="00A907CB">
      <w:pPr>
        <w:jc w:val="both"/>
        <w:rPr>
          <w:highlight w:val="yellow"/>
          <w:u w:val="single"/>
        </w:rPr>
      </w:pPr>
    </w:p>
    <w:p w:rsidR="00D07EA8" w:rsidRDefault="00A907CB" w:rsidP="00D07EA8">
      <w:pPr>
        <w:ind w:firstLine="708"/>
        <w:jc w:val="both"/>
      </w:pPr>
      <w:r w:rsidRPr="00CE6EDA">
        <w:t xml:space="preserve">Autorka předkládané bakalářské práce </w:t>
      </w:r>
      <w:r w:rsidR="00BE5B91" w:rsidRPr="00CE6EDA">
        <w:t xml:space="preserve">zvolila téma z oblasti marketingu </w:t>
      </w:r>
      <w:r w:rsidRPr="00CE6EDA">
        <w:t>s</w:t>
      </w:r>
      <w:r w:rsidR="00F4160E" w:rsidRPr="00CE6EDA">
        <w:t> p</w:t>
      </w:r>
      <w:r w:rsidR="00CE6EDA">
        <w:t xml:space="preserve">raktickým cílem: </w:t>
      </w:r>
      <w:r w:rsidRPr="00CE6EDA">
        <w:t>„…</w:t>
      </w:r>
      <w:r w:rsidR="00F4160E" w:rsidRPr="00CE6EDA">
        <w:rPr>
          <w:i/>
        </w:rPr>
        <w:t xml:space="preserve">aby tato práce nesloužila pouze jako má kvalifikační práce […], ale aby mohla sloužit jako a manuál a podklad pro fungování a činnosti fyzického projektu Film </w:t>
      </w:r>
      <w:proofErr w:type="spellStart"/>
      <w:r w:rsidR="00F4160E" w:rsidRPr="00CE6EDA">
        <w:rPr>
          <w:i/>
        </w:rPr>
        <w:t>Legends</w:t>
      </w:r>
      <w:proofErr w:type="spellEnd"/>
      <w:r w:rsidR="00F4160E" w:rsidRPr="00CE6EDA">
        <w:rPr>
          <w:i/>
        </w:rPr>
        <w:t xml:space="preserve"> Museum</w:t>
      </w:r>
      <w:r w:rsidR="00F4160E" w:rsidRPr="00CE6EDA">
        <w:t>“ (s. 9</w:t>
      </w:r>
      <w:r w:rsidR="00525C0A" w:rsidRPr="00CE6EDA">
        <w:t>).</w:t>
      </w:r>
      <w:r w:rsidR="00D07EA8" w:rsidRPr="00CE6EDA">
        <w:t xml:space="preserve"> </w:t>
      </w:r>
      <w:r w:rsidR="00782C92">
        <w:t>Na rozdíl od podobně zaměřených</w:t>
      </w:r>
      <w:r w:rsidR="007E563F" w:rsidRPr="00CE6EDA">
        <w:t xml:space="preserve"> prací však studentka i v takto zaměřené práci </w:t>
      </w:r>
      <w:r w:rsidR="00D07EA8" w:rsidRPr="00CE6EDA">
        <w:t>dokázala chvályhodně využít</w:t>
      </w:r>
      <w:r w:rsidR="007E563F" w:rsidRPr="00CE6EDA">
        <w:t xml:space="preserve"> svůj pri</w:t>
      </w:r>
      <w:r w:rsidR="00D07EA8" w:rsidRPr="00CE6EDA">
        <w:t>mární obor, totiž</w:t>
      </w:r>
      <w:r w:rsidR="007E563F" w:rsidRPr="00CE6EDA">
        <w:t xml:space="preserve"> španělskou filologii</w:t>
      </w:r>
      <w:r w:rsidR="00D07EA8" w:rsidRPr="00CE6EDA">
        <w:t>, zejména při př</w:t>
      </w:r>
      <w:r w:rsidR="00F4160E" w:rsidRPr="00CE6EDA">
        <w:t>ípravě španělské verze dotazníku pro návštěvníky muzea</w:t>
      </w:r>
      <w:r w:rsidR="00D07EA8" w:rsidRPr="00CE6EDA">
        <w:t>.</w:t>
      </w:r>
      <w:r w:rsidR="00D07EA8">
        <w:t xml:space="preserve"> </w:t>
      </w:r>
    </w:p>
    <w:p w:rsidR="00D07EA8" w:rsidRDefault="00D07EA8" w:rsidP="00D07EA8">
      <w:pPr>
        <w:ind w:firstLine="708"/>
        <w:jc w:val="both"/>
      </w:pPr>
      <w:r>
        <w:t>P</w:t>
      </w:r>
      <w:r w:rsidR="007E563F">
        <w:t>ráci nejsem schopen kompetentně posoudit v odborné ekonomické rovině</w:t>
      </w:r>
      <w:r w:rsidR="00CE6EDA">
        <w:t xml:space="preserve"> v oblasti marketingu</w:t>
      </w:r>
      <w:r w:rsidR="007E563F">
        <w:t>, proto ji bu</w:t>
      </w:r>
      <w:r>
        <w:t xml:space="preserve">du hodnotit především </w:t>
      </w:r>
      <w:r w:rsidR="007E563F">
        <w:t>v rovině formální</w:t>
      </w:r>
      <w:r>
        <w:t>,</w:t>
      </w:r>
      <w:r w:rsidR="007E563F">
        <w:t xml:space="preserve"> metodologické</w:t>
      </w:r>
      <w:r>
        <w:t xml:space="preserve"> a jazykové, jakož i</w:t>
      </w:r>
      <w:r w:rsidR="007E563F">
        <w:t xml:space="preserve"> z hlediska dosažení stanovených cílů. </w:t>
      </w:r>
    </w:p>
    <w:p w:rsidR="00D07EA8" w:rsidRDefault="007E563F" w:rsidP="00D07EA8">
      <w:pPr>
        <w:ind w:firstLine="708"/>
        <w:jc w:val="both"/>
      </w:pPr>
      <w:r>
        <w:t>V prvním ohledu lze rovnou konstatovat, že práce přesahuje požadavky kladené na bakalářské práce a svým rozsahem je na úrovni práce diplomové.</w:t>
      </w:r>
      <w:r w:rsidR="00CE6EDA">
        <w:t xml:space="preserve"> S</w:t>
      </w:r>
      <w:r w:rsidR="00D07EA8">
        <w:t>tru</w:t>
      </w:r>
      <w:r w:rsidR="00CE6EDA">
        <w:t>ktura práce je v pořádku (až na nesmyslné vytyčení samostatné kapitoly 3 na tzv. metodiku, jde přitom vesměs o informace očekávané v úvodu, resp. na začátku kapitoly nazvané Praktická část), c</w:t>
      </w:r>
      <w:r w:rsidR="00D07EA8">
        <w:t>itační etika je respektována.</w:t>
      </w:r>
      <w:r w:rsidR="00782C92">
        <w:t xml:space="preserve"> Kladně</w:t>
      </w:r>
      <w:r w:rsidR="00C1565A">
        <w:t xml:space="preserve"> </w:t>
      </w:r>
      <w:r w:rsidR="00CE6EDA">
        <w:t xml:space="preserve">též </w:t>
      </w:r>
      <w:r w:rsidR="00C1565A">
        <w:t>hodnotím osobní vhled</w:t>
      </w:r>
      <w:r w:rsidR="00CE6EDA">
        <w:t xml:space="preserve"> </w:t>
      </w:r>
      <w:r w:rsidR="00C1565A">
        <w:t xml:space="preserve">autorky do </w:t>
      </w:r>
      <w:r w:rsidR="00CE6EDA">
        <w:t xml:space="preserve">traktované </w:t>
      </w:r>
      <w:r w:rsidR="00C1565A">
        <w:t>prob</w:t>
      </w:r>
      <w:r w:rsidR="00CE6EDA">
        <w:t>lematiky.</w:t>
      </w:r>
    </w:p>
    <w:p w:rsidR="007E563F" w:rsidRDefault="007E563F" w:rsidP="00D07EA8">
      <w:pPr>
        <w:ind w:firstLine="708"/>
        <w:jc w:val="both"/>
      </w:pPr>
      <w:r>
        <w:t>I z hlediska</w:t>
      </w:r>
      <w:r w:rsidR="00D07EA8">
        <w:t xml:space="preserve"> zpracování lze konstatovat nadstandardní kvalitu práce. A</w:t>
      </w:r>
      <w:r>
        <w:t>utorka dokázala nejprve v teoretické části popsat marketingové nástroje</w:t>
      </w:r>
      <w:r w:rsidR="00D07EA8">
        <w:t>, a to s využitím relevantních zdrojů včetně španělských. N</w:t>
      </w:r>
      <w:r>
        <w:t xml:space="preserve">ásledně </w:t>
      </w:r>
      <w:r w:rsidR="00F4160E">
        <w:t>v </w:t>
      </w:r>
      <w:r>
        <w:t>praktické</w:t>
      </w:r>
      <w:r w:rsidR="00F4160E">
        <w:t xml:space="preserve"> </w:t>
      </w:r>
      <w:r w:rsidR="00782C92">
        <w:t xml:space="preserve">části </w:t>
      </w:r>
      <w:r w:rsidR="00F4160E">
        <w:t>teoretické poznatky vhodně uplatnila</w:t>
      </w:r>
      <w:r>
        <w:t xml:space="preserve"> na studovaný konkrétní případ</w:t>
      </w:r>
      <w:r w:rsidR="00F4160E">
        <w:t xml:space="preserve"> filmového muzea, zejména při zpracování nástrojů pro kvantitativní i kvalitativní marketingový výzkum, tj. dotazníku a řízeného rozhovoru s majitelem. Získané informace řádně zpracovala a </w:t>
      </w:r>
      <w:r w:rsidR="00782C92">
        <w:t>představila za pomoci přehledných</w:t>
      </w:r>
      <w:r w:rsidR="00F4160E">
        <w:t xml:space="preserve"> grafických materiálů v podobě tabulek a </w:t>
      </w:r>
      <w:bookmarkStart w:id="0" w:name="_GoBack"/>
      <w:bookmarkEnd w:id="0"/>
      <w:r w:rsidR="00F4160E">
        <w:t>grafů. A pře</w:t>
      </w:r>
      <w:r w:rsidR="00CE6EDA">
        <w:t>devším dokázala údaje řádně</w:t>
      </w:r>
      <w:r w:rsidR="00F4160E">
        <w:t xml:space="preserve"> </w:t>
      </w:r>
      <w:r>
        <w:t>vyhodnotit</w:t>
      </w:r>
      <w:r w:rsidR="00C1565A">
        <w:t xml:space="preserve"> </w:t>
      </w:r>
      <w:r w:rsidR="00F4160E">
        <w:t xml:space="preserve">a </w:t>
      </w:r>
      <w:r>
        <w:t xml:space="preserve">přijít </w:t>
      </w:r>
      <w:r w:rsidR="00F4160E">
        <w:t xml:space="preserve">tak </w:t>
      </w:r>
      <w:r>
        <w:t>s v</w:t>
      </w:r>
      <w:r w:rsidR="00F4160E">
        <w:t>lastními návrhy a doporučeními na inovace, tedy podařilo se ji naplnit stanovený cíl.</w:t>
      </w:r>
    </w:p>
    <w:p w:rsidR="007E563F" w:rsidRPr="00525C0A" w:rsidRDefault="00C66E4E" w:rsidP="00C66E4E">
      <w:pPr>
        <w:ind w:firstLine="708"/>
        <w:jc w:val="both"/>
      </w:pPr>
      <w:r w:rsidRPr="00D821C3">
        <w:t>Jedinou</w:t>
      </w:r>
      <w:r w:rsidR="00D07EA8">
        <w:t xml:space="preserve"> výhradu v metodologické rovině mám k</w:t>
      </w:r>
      <w:r w:rsidRPr="00D821C3">
        <w:t xml:space="preserve"> resumé, které </w:t>
      </w:r>
      <w:r w:rsidR="00D07EA8">
        <w:t xml:space="preserve">však </w:t>
      </w:r>
      <w:r w:rsidRPr="00D821C3">
        <w:t>parame</w:t>
      </w:r>
      <w:r w:rsidR="00D07EA8">
        <w:t>try resumé postrádá</w:t>
      </w:r>
      <w:r w:rsidRPr="00D821C3">
        <w:t xml:space="preserve">, jde </w:t>
      </w:r>
      <w:r w:rsidR="00D07EA8">
        <w:t xml:space="preserve">totiž </w:t>
      </w:r>
      <w:r w:rsidRPr="00D821C3">
        <w:t>o přeložený závěr.</w:t>
      </w:r>
      <w:r w:rsidR="00C1565A">
        <w:t xml:space="preserve"> Jazyk práce je celkově kvalitní, jen zřídka narazíme na jazykové neobratnosti, např. závěrečná věta úvodu.</w:t>
      </w:r>
    </w:p>
    <w:p w:rsidR="00C66E4E" w:rsidRDefault="00C1565A" w:rsidP="00A907CB">
      <w:pPr>
        <w:ind w:firstLine="708"/>
        <w:jc w:val="both"/>
      </w:pPr>
      <w:r>
        <w:t>Jak řečeno výše, v obsahové rovině práci nehodnotím v</w:t>
      </w:r>
      <w:r w:rsidR="00C66E4E">
        <w:t> oblas</w:t>
      </w:r>
      <w:r>
        <w:t>ti marketingu, nicméně výhradu mám k části 2.7, která se mi jeví jako nejslabší část práce. Tvrzení o interkulturních rozdílech mezi dotčenými národy jsou velmi klišovitá, zavádějící a v každém případě nepodložená, (</w:t>
      </w:r>
      <w:r w:rsidR="00CE6EDA">
        <w:t xml:space="preserve">např. </w:t>
      </w:r>
      <w:r>
        <w:t>„</w:t>
      </w:r>
      <w:r w:rsidRPr="00C1565A">
        <w:rPr>
          <w:i/>
        </w:rPr>
        <w:t>Češi již nejsou velmi vlasteneckým národem</w:t>
      </w:r>
      <w:r>
        <w:t>“ na s. 29; „</w:t>
      </w:r>
      <w:r w:rsidRPr="00C1565A">
        <w:rPr>
          <w:i/>
        </w:rPr>
        <w:t>na to, že ve Španělsku nefunguje nic, jak má, funguje tento chaotický stát naprosto dokonale</w:t>
      </w:r>
      <w:r w:rsidR="00CE6EDA">
        <w:t>“, atp.). To</w:t>
      </w:r>
      <w:r>
        <w:t xml:space="preserve"> zřejmě vyplývá z použitých zdrojů v této pasáži, které</w:t>
      </w:r>
      <w:r w:rsidR="00CE6EDA">
        <w:t xml:space="preserve"> nejsou relevantní</w:t>
      </w:r>
      <w:r>
        <w:t xml:space="preserve"> (</w:t>
      </w:r>
      <w:proofErr w:type="spellStart"/>
      <w:r>
        <w:t>Xenophobe´s</w:t>
      </w:r>
      <w:proofErr w:type="spellEnd"/>
      <w:r>
        <w:t xml:space="preserve"> </w:t>
      </w:r>
      <w:proofErr w:type="spellStart"/>
      <w:r>
        <w:t>guides</w:t>
      </w:r>
      <w:proofErr w:type="spellEnd"/>
      <w:r>
        <w:t>). Směrem k obhajobě t</w:t>
      </w:r>
      <w:r w:rsidR="00CE6EDA">
        <w:t>ak prosím o dohledání autoritativních</w:t>
      </w:r>
      <w:r>
        <w:t xml:space="preserve"> zdrojů</w:t>
      </w:r>
      <w:r w:rsidR="00CE6EDA">
        <w:t xml:space="preserve"> v této oblasti.</w:t>
      </w:r>
      <w:r>
        <w:t xml:space="preserve">  </w:t>
      </w:r>
    </w:p>
    <w:p w:rsidR="00A907CB" w:rsidRPr="005B0E04" w:rsidRDefault="00A907CB" w:rsidP="00A907CB">
      <w:pPr>
        <w:jc w:val="both"/>
        <w:rPr>
          <w:highlight w:val="yellow"/>
        </w:rPr>
      </w:pPr>
    </w:p>
    <w:p w:rsidR="00A907CB" w:rsidRPr="0024271A" w:rsidRDefault="00A907CB" w:rsidP="00A907CB">
      <w:pPr>
        <w:ind w:firstLine="708"/>
        <w:jc w:val="both"/>
      </w:pPr>
      <w:r w:rsidRPr="00D821C3">
        <w:t>Celkový dojem z </w:t>
      </w:r>
      <w:r w:rsidR="00D821C3">
        <w:t>předkládané ba</w:t>
      </w:r>
      <w:r w:rsidR="00C37B38">
        <w:t xml:space="preserve">kalářské práce </w:t>
      </w:r>
      <w:r w:rsidR="00BE5B91">
        <w:t>je</w:t>
      </w:r>
      <w:r w:rsidR="00CE6EDA">
        <w:t xml:space="preserve"> velmi pozitivní, mé výhrady se týkají spíše marginálií, proto ji </w:t>
      </w:r>
      <w:r w:rsidR="00CE6EDA" w:rsidRPr="00CE6EDA">
        <w:rPr>
          <w:b/>
        </w:rPr>
        <w:t>doporučuji k obhajobě</w:t>
      </w:r>
      <w:r w:rsidR="00CE6EDA">
        <w:t xml:space="preserve"> a</w:t>
      </w:r>
      <w:r w:rsidR="009E59A3">
        <w:t xml:space="preserve"> </w:t>
      </w:r>
      <w:r w:rsidRPr="00D821C3">
        <w:t xml:space="preserve">navrhuji </w:t>
      </w:r>
      <w:r w:rsidR="00BE5B91">
        <w:t xml:space="preserve">klasifikovat známkou </w:t>
      </w:r>
      <w:r w:rsidR="00BE5B91" w:rsidRPr="00BE5B91">
        <w:rPr>
          <w:b/>
        </w:rPr>
        <w:t>v</w:t>
      </w:r>
      <w:r w:rsidR="007E563F">
        <w:rPr>
          <w:b/>
        </w:rPr>
        <w:t>ýborně</w:t>
      </w:r>
      <w:r w:rsidRPr="00D821C3">
        <w:t>.</w:t>
      </w:r>
    </w:p>
    <w:p w:rsidR="00A907CB" w:rsidRDefault="00A907CB" w:rsidP="00A907CB">
      <w:pPr>
        <w:ind w:firstLine="708"/>
        <w:jc w:val="both"/>
      </w:pPr>
    </w:p>
    <w:p w:rsidR="00A907CB" w:rsidRPr="004C70E2" w:rsidRDefault="00A907CB" w:rsidP="00A907CB">
      <w:pPr>
        <w:ind w:firstLine="708"/>
        <w:jc w:val="both"/>
        <w:rPr>
          <w:highlight w:val="yellow"/>
        </w:rPr>
      </w:pPr>
    </w:p>
    <w:p w:rsidR="00A907CB" w:rsidRDefault="00A907CB" w:rsidP="00A907CB">
      <w:pPr>
        <w:jc w:val="both"/>
      </w:pPr>
      <w:r w:rsidRPr="00CD16FF">
        <w:t>České Budějovice,</w:t>
      </w:r>
      <w:r w:rsidR="007E563F">
        <w:t xml:space="preserve"> 12. 1</w:t>
      </w:r>
      <w:r w:rsidR="005B0E04">
        <w:t>. 202</w:t>
      </w:r>
      <w:r w:rsidR="007E563F">
        <w:t>3</w:t>
      </w:r>
      <w:r>
        <w:tab/>
      </w:r>
      <w:r>
        <w:tab/>
      </w:r>
      <w:r>
        <w:tab/>
      </w:r>
      <w:r>
        <w:tab/>
        <w:t xml:space="preserve">         JUDr. Mg</w:t>
      </w:r>
      <w:r w:rsidRPr="00CD16FF">
        <w:t>r. Ivo Petrů</w:t>
      </w:r>
      <w:r>
        <w:t>, Ph.D.</w:t>
      </w:r>
    </w:p>
    <w:p w:rsidR="00410F77" w:rsidRDefault="00410F77"/>
    <w:sectPr w:rsidR="00410F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6BE"/>
    <w:rsid w:val="000D28F4"/>
    <w:rsid w:val="00125D8F"/>
    <w:rsid w:val="002F76E8"/>
    <w:rsid w:val="003403C8"/>
    <w:rsid w:val="00410F77"/>
    <w:rsid w:val="00525C0A"/>
    <w:rsid w:val="005436F9"/>
    <w:rsid w:val="005B0E04"/>
    <w:rsid w:val="006916BE"/>
    <w:rsid w:val="00782C92"/>
    <w:rsid w:val="00790DCB"/>
    <w:rsid w:val="007939BD"/>
    <w:rsid w:val="007E563F"/>
    <w:rsid w:val="009156A1"/>
    <w:rsid w:val="009E59A3"/>
    <w:rsid w:val="00A907CB"/>
    <w:rsid w:val="00AD75B9"/>
    <w:rsid w:val="00B43D11"/>
    <w:rsid w:val="00BE5B91"/>
    <w:rsid w:val="00C1565A"/>
    <w:rsid w:val="00C37B38"/>
    <w:rsid w:val="00C66E4E"/>
    <w:rsid w:val="00CE6EDA"/>
    <w:rsid w:val="00D07EA8"/>
    <w:rsid w:val="00D821C3"/>
    <w:rsid w:val="00D95E9D"/>
    <w:rsid w:val="00F4160E"/>
    <w:rsid w:val="00F63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2C3359-5367-4F05-B329-3A8466115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07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7E563F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538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FF8BF9A5.dotm</Template>
  <TotalTime>137</TotalTime>
  <Pages>1</Pages>
  <Words>455</Words>
  <Characters>2687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Petrů Ivo JUDr. Mgr. Ph.D.</dc:creator>
  <cp:keywords/>
  <dc:description/>
  <cp:lastModifiedBy>Petrů Ivo JUDr. Mgr. Ph.D.</cp:lastModifiedBy>
  <cp:revision>4</cp:revision>
  <dcterms:created xsi:type="dcterms:W3CDTF">2023-01-12T10:47:00Z</dcterms:created>
  <dcterms:modified xsi:type="dcterms:W3CDTF">2023-01-12T15:48:00Z</dcterms:modified>
</cp:coreProperties>
</file>