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292" w:rsidRDefault="001E2292" w:rsidP="001E2292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65"/>
        <w:gridCol w:w="45"/>
        <w:gridCol w:w="7396"/>
      </w:tblGrid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 xml:space="preserve">POSUDEK </w:t>
            </w:r>
            <w:r w:rsidR="0043582F">
              <w:rPr>
                <w:b/>
                <w:sz w:val="36"/>
                <w:szCs w:val="40"/>
              </w:rPr>
              <w:t>BAKALÁŘSKÉ</w:t>
            </w:r>
            <w:r>
              <w:rPr>
                <w:b/>
                <w:sz w:val="36"/>
                <w:szCs w:val="40"/>
              </w:rPr>
              <w:t xml:space="preserve"> PRÁCE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6E39D6" w:rsidP="00DC0677">
            <w:pPr>
              <w:tabs>
                <w:tab w:val="left" w:pos="1701"/>
                <w:tab w:val="left" w:pos="7938"/>
              </w:tabs>
              <w:rPr>
                <w:sz w:val="20"/>
                <w:szCs w:val="20"/>
              </w:rPr>
            </w:pPr>
            <w:r>
              <w:t>Jakub Vogl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DC0677" w:rsidRDefault="00DC0677" w:rsidP="008242D2">
            <w:pPr>
              <w:tabs>
                <w:tab w:val="left" w:pos="1701"/>
                <w:tab w:val="left" w:pos="7938"/>
              </w:tabs>
              <w:rPr>
                <w:b/>
              </w:rPr>
            </w:pPr>
            <w:r w:rsidRPr="00DC0677">
              <w:t>P1</w:t>
            </w:r>
            <w:r w:rsidR="002D44CE">
              <w:t>9</w:t>
            </w:r>
            <w:r w:rsidR="006E39D6">
              <w:t>045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B7507 Specializace v pedagogice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Pr="008242D2" w:rsidRDefault="00DC0677" w:rsidP="00DC0677">
            <w:pPr>
              <w:rPr>
                <w:b/>
                <w:i/>
                <w:szCs w:val="20"/>
              </w:rPr>
            </w:pPr>
            <w:r w:rsidRPr="008242D2">
              <w:rPr>
                <w:b/>
              </w:rPr>
              <w:t xml:space="preserve">7507R034 / </w:t>
            </w:r>
            <w:r w:rsidRPr="008242D2">
              <w:rPr>
                <w:b/>
                <w:i/>
              </w:rPr>
              <w:t>bakalářské studium výchovy ke zdraví</w:t>
            </w:r>
          </w:p>
        </w:tc>
      </w:tr>
      <w:tr w:rsidR="001E2292" w:rsidTr="001E2292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 w:rsidP="008242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E81E86">
              <w:rPr>
                <w:sz w:val="24"/>
                <w:szCs w:val="24"/>
              </w:rPr>
              <w:t>2</w:t>
            </w:r>
            <w:r w:rsidR="006E39D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E81E86">
              <w:rPr>
                <w:sz w:val="24"/>
                <w:szCs w:val="24"/>
              </w:rPr>
              <w:t>2</w:t>
            </w:r>
            <w:r w:rsidR="006E39D6">
              <w:rPr>
                <w:sz w:val="24"/>
                <w:szCs w:val="24"/>
              </w:rPr>
              <w:t>3</w:t>
            </w:r>
          </w:p>
        </w:tc>
      </w:tr>
      <w:tr w:rsidR="001E2292" w:rsidTr="001E2292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Název diplomové práce:</w:t>
            </w:r>
          </w:p>
          <w:p w:rsidR="001E2292" w:rsidRPr="00DC0677" w:rsidRDefault="00A7269C" w:rsidP="006528DC">
            <w:pPr>
              <w:jc w:val="both"/>
              <w:rPr>
                <w:b/>
              </w:rPr>
            </w:pPr>
            <w:r>
              <w:rPr>
                <w:b/>
              </w:rPr>
              <w:t>Navržení a ověření intervenčního pohybového programu po zranění hamstringů u fotbalistů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 PF JU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7045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Oponent</w:t>
            </w:r>
            <w:r w:rsidR="001E2292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DC0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Doc. PaedDr. Emil Řepka, CSc</w:t>
            </w:r>
          </w:p>
        </w:tc>
      </w:tr>
      <w:tr w:rsidR="001E2292" w:rsidTr="001E2292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70450C">
              <w:rPr>
                <w:sz w:val="24"/>
                <w:szCs w:val="24"/>
              </w:rPr>
              <w:t>oponenta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292" w:rsidRDefault="0043582F" w:rsidP="004358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DC0677">
              <w:rPr>
                <w:sz w:val="24"/>
                <w:szCs w:val="24"/>
              </w:rPr>
              <w:t xml:space="preserve">atedra </w:t>
            </w:r>
            <w:r>
              <w:rPr>
                <w:sz w:val="24"/>
                <w:szCs w:val="24"/>
              </w:rPr>
              <w:t>výchovy ke zdraví</w:t>
            </w:r>
            <w:r w:rsidR="00DC0677">
              <w:rPr>
                <w:sz w:val="24"/>
                <w:szCs w:val="24"/>
              </w:rPr>
              <w:t xml:space="preserve"> PF JU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44CE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2D44CE">
              <w:rPr>
                <w:b/>
                <w:sz w:val="16"/>
                <w:szCs w:val="16"/>
              </w:rPr>
              <w:t>1</w:t>
            </w:r>
            <w:r w:rsidR="002D44CE" w:rsidRPr="002D44C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2D44CE" w:rsidRDefault="001E2292">
            <w:pPr>
              <w:jc w:val="center"/>
              <w:rPr>
                <w:sz w:val="16"/>
                <w:szCs w:val="16"/>
              </w:rPr>
            </w:pPr>
            <w:r w:rsidRPr="002D44CE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1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b/>
                <w:sz w:val="16"/>
                <w:szCs w:val="16"/>
              </w:rPr>
            </w:pPr>
            <w:r w:rsidRPr="006528DC">
              <w:rPr>
                <w:b/>
                <w:sz w:val="16"/>
                <w:szCs w:val="16"/>
              </w:rPr>
              <w:t>1</w:t>
            </w:r>
            <w:r w:rsidR="006528DC" w:rsidRPr="006528D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 w:rsidP="007F267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7F2678">
              <w:rPr>
                <w:sz w:val="16"/>
                <w:szCs w:val="16"/>
              </w:rPr>
              <w:t>é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43582F" w:rsidRDefault="001E2292" w:rsidP="0043582F">
            <w:pPr>
              <w:jc w:val="center"/>
              <w:rPr>
                <w:sz w:val="16"/>
                <w:szCs w:val="16"/>
              </w:rPr>
            </w:pPr>
            <w:r w:rsidRPr="0043582F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2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b/>
                <w:sz w:val="16"/>
                <w:szCs w:val="16"/>
              </w:rPr>
            </w:pPr>
            <w:r w:rsidRPr="0070450C">
              <w:rPr>
                <w:b/>
                <w:sz w:val="16"/>
                <w:szCs w:val="16"/>
              </w:rPr>
              <w:t>1</w:t>
            </w:r>
            <w:r w:rsidR="0070450C" w:rsidRPr="0070450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000008" w:rsidRDefault="001E2292">
            <w:pPr>
              <w:jc w:val="center"/>
              <w:rPr>
                <w:sz w:val="16"/>
                <w:szCs w:val="16"/>
              </w:rPr>
            </w:pPr>
            <w:r w:rsidRPr="00000008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sz w:val="16"/>
                <w:szCs w:val="16"/>
              </w:rPr>
            </w:pPr>
            <w:r w:rsidRPr="0070450C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5D0D61" w:rsidRDefault="005D0D61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b/>
                <w:sz w:val="16"/>
                <w:szCs w:val="16"/>
              </w:rPr>
            </w:pPr>
            <w:r w:rsidRPr="0070450C">
              <w:rPr>
                <w:b/>
                <w:sz w:val="16"/>
                <w:szCs w:val="16"/>
              </w:rPr>
              <w:t>1</w:t>
            </w:r>
            <w:r w:rsidR="0070450C" w:rsidRPr="0070450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70450C" w:rsidRDefault="001E2292">
            <w:pPr>
              <w:jc w:val="center"/>
              <w:rPr>
                <w:sz w:val="16"/>
                <w:szCs w:val="16"/>
              </w:rPr>
            </w:pPr>
            <w:r w:rsidRPr="0070450C"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2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F3C3B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FF3C3B">
              <w:rPr>
                <w:b/>
                <w:sz w:val="16"/>
                <w:szCs w:val="16"/>
              </w:rPr>
              <w:t>1</w:t>
            </w:r>
            <w:r w:rsidR="00FF3C3B" w:rsidRPr="00FF3C3B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FF3C3B" w:rsidRDefault="001E2292">
            <w:pPr>
              <w:jc w:val="center"/>
              <w:rPr>
                <w:sz w:val="16"/>
                <w:szCs w:val="16"/>
              </w:rPr>
            </w:pPr>
            <w:r w:rsidRPr="00FF3C3B"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 w:rsidP="0043582F">
            <w:pPr>
              <w:jc w:val="center"/>
              <w:rPr>
                <w:sz w:val="16"/>
                <w:szCs w:val="16"/>
              </w:rPr>
            </w:pPr>
            <w:r w:rsidRPr="006528DC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528DC" w:rsidRDefault="001E2292" w:rsidP="008242D2">
            <w:pPr>
              <w:jc w:val="center"/>
              <w:rPr>
                <w:b/>
                <w:sz w:val="16"/>
                <w:szCs w:val="16"/>
              </w:rPr>
            </w:pPr>
            <w:r w:rsidRPr="006528DC">
              <w:rPr>
                <w:b/>
                <w:sz w:val="16"/>
                <w:szCs w:val="16"/>
              </w:rPr>
              <w:t>2</w:t>
            </w:r>
            <w:r w:rsidR="006528DC" w:rsidRPr="006528D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BF5588" w:rsidRDefault="001E2292">
            <w:pPr>
              <w:jc w:val="center"/>
              <w:rPr>
                <w:sz w:val="16"/>
                <w:szCs w:val="16"/>
              </w:rPr>
            </w:pPr>
            <w:r w:rsidRPr="00BF5588"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1E2292">
            <w:pPr>
              <w:jc w:val="center"/>
              <w:rPr>
                <w:b/>
                <w:sz w:val="16"/>
                <w:szCs w:val="16"/>
              </w:rPr>
            </w:pPr>
            <w:r w:rsidRPr="006E39D6">
              <w:rPr>
                <w:b/>
                <w:sz w:val="16"/>
                <w:szCs w:val="16"/>
              </w:rPr>
              <w:t>2</w:t>
            </w:r>
            <w:r w:rsidR="006E39D6" w:rsidRPr="006E39D6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7269C" w:rsidRDefault="001E2292">
            <w:pPr>
              <w:jc w:val="center"/>
              <w:rPr>
                <w:b/>
                <w:sz w:val="16"/>
                <w:szCs w:val="16"/>
              </w:rPr>
            </w:pPr>
            <w:r w:rsidRPr="00A7269C">
              <w:rPr>
                <w:b/>
                <w:sz w:val="16"/>
                <w:szCs w:val="16"/>
              </w:rPr>
              <w:t>1</w:t>
            </w:r>
            <w:r w:rsidR="006E39D6" w:rsidRPr="00A7269C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6E39D6" w:rsidRDefault="006E39D6" w:rsidP="008242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1E2292" w:rsidTr="001E2292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A5693E" w:rsidRDefault="001E2292">
            <w:pPr>
              <w:jc w:val="center"/>
              <w:rPr>
                <w:b/>
                <w:sz w:val="16"/>
                <w:szCs w:val="16"/>
              </w:rPr>
            </w:pPr>
            <w:r w:rsidRPr="00A5693E">
              <w:rPr>
                <w:b/>
                <w:sz w:val="16"/>
                <w:szCs w:val="16"/>
              </w:rPr>
              <w:t>1</w:t>
            </w:r>
            <w:r w:rsidR="00A5693E" w:rsidRPr="00A5693E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1E2292" w:rsidRDefault="001E2292" w:rsidP="001E2292">
      <w:pPr>
        <w:rPr>
          <w:sz w:val="16"/>
          <w:szCs w:val="16"/>
        </w:rPr>
      </w:pPr>
    </w:p>
    <w:p w:rsidR="001E2292" w:rsidRDefault="00E54E54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1E2292">
        <w:rPr>
          <w:sz w:val="24"/>
          <w:szCs w:val="24"/>
        </w:rPr>
        <w:t>Práce splňuje základní požadavky na tento typ prací, a proto ji doporučuji k obhajobě:</w:t>
      </w:r>
    </w:p>
    <w:p w:rsidR="001E2292" w:rsidRPr="00A5693E" w:rsidRDefault="001E2292" w:rsidP="001E2292">
      <w:pPr>
        <w:ind w:left="4248" w:firstLine="708"/>
        <w:rPr>
          <w:b/>
          <w:sz w:val="24"/>
          <w:szCs w:val="24"/>
          <w:u w:val="single"/>
        </w:rPr>
      </w:pPr>
      <w:r w:rsidRPr="00A5693E">
        <w:rPr>
          <w:b/>
          <w:sz w:val="24"/>
          <w:szCs w:val="24"/>
          <w:u w:val="single"/>
        </w:rPr>
        <w:t>1. ano</w:t>
      </w:r>
    </w:p>
    <w:p w:rsidR="001E2292" w:rsidRDefault="001E2292" w:rsidP="001E2292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:rsidR="001E2292" w:rsidRDefault="001E2292" w:rsidP="001E2292">
      <w:pPr>
        <w:ind w:left="4248" w:firstLine="708"/>
        <w:jc w:val="both"/>
        <w:rPr>
          <w:sz w:val="24"/>
          <w:szCs w:val="24"/>
        </w:rPr>
      </w:pPr>
    </w:p>
    <w:p w:rsidR="001E2292" w:rsidRDefault="001E2292" w:rsidP="001E2292">
      <w:pPr>
        <w:ind w:left="2124" w:firstLine="708"/>
        <w:rPr>
          <w:sz w:val="24"/>
          <w:szCs w:val="24"/>
        </w:rPr>
      </w:pPr>
      <w:r>
        <w:rPr>
          <w:sz w:val="24"/>
          <w:szCs w:val="24"/>
        </w:rPr>
        <w:t>Navrhovaná klasifikace slovně</w:t>
      </w:r>
      <w:r w:rsidR="00A7269C">
        <w:rPr>
          <w:sz w:val="24"/>
          <w:szCs w:val="24"/>
        </w:rPr>
        <w:t xml:space="preserve">: </w:t>
      </w:r>
      <w:r w:rsidR="00A7269C" w:rsidRPr="00A7269C">
        <w:rPr>
          <w:b/>
          <w:sz w:val="24"/>
          <w:szCs w:val="24"/>
        </w:rPr>
        <w:t>výborně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51"/>
        <w:gridCol w:w="1913"/>
        <w:gridCol w:w="1914"/>
        <w:gridCol w:w="1914"/>
        <w:gridCol w:w="1914"/>
      </w:tblGrid>
      <w:tr w:rsidR="001E2292" w:rsidTr="001E2292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E2292" w:rsidRDefault="001E2292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1E2292" w:rsidTr="001E2292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Pr="00C51E96" w:rsidRDefault="001E2292">
            <w:pPr>
              <w:jc w:val="center"/>
              <w:rPr>
                <w:b/>
                <w:sz w:val="20"/>
                <w:szCs w:val="20"/>
              </w:rPr>
            </w:pPr>
            <w:r w:rsidRPr="00C51E96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2292" w:rsidRDefault="001E22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Datum:</w:t>
      </w:r>
      <w:r w:rsidR="00A5693E">
        <w:rPr>
          <w:sz w:val="24"/>
          <w:szCs w:val="24"/>
        </w:rPr>
        <w:t xml:space="preserve"> </w:t>
      </w:r>
      <w:r w:rsidR="00A7269C">
        <w:rPr>
          <w:sz w:val="24"/>
          <w:szCs w:val="24"/>
        </w:rPr>
        <w:t>2.5.</w:t>
      </w:r>
      <w:r w:rsidR="00A5693E">
        <w:rPr>
          <w:sz w:val="24"/>
          <w:szCs w:val="24"/>
        </w:rPr>
        <w:t xml:space="preserve"> 20</w:t>
      </w:r>
      <w:r w:rsidR="00BF5588">
        <w:rPr>
          <w:sz w:val="24"/>
          <w:szCs w:val="24"/>
        </w:rPr>
        <w:t>2</w:t>
      </w:r>
      <w:r w:rsidR="00A7269C">
        <w:rPr>
          <w:sz w:val="24"/>
          <w:szCs w:val="24"/>
        </w:rPr>
        <w:t>3</w:t>
      </w: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Podpis </w:t>
      </w:r>
      <w:r w:rsidR="00C51E96">
        <w:rPr>
          <w:sz w:val="24"/>
          <w:szCs w:val="24"/>
        </w:rPr>
        <w:t>oponenta</w:t>
      </w:r>
      <w:r>
        <w:rPr>
          <w:sz w:val="24"/>
          <w:szCs w:val="24"/>
        </w:rPr>
        <w:t xml:space="preserve"> práce:</w:t>
      </w:r>
    </w:p>
    <w:p w:rsidR="00F0100D" w:rsidRDefault="001E2292" w:rsidP="001E2292">
      <w:pPr>
        <w:rPr>
          <w:sz w:val="16"/>
          <w:szCs w:val="16"/>
        </w:rPr>
      </w:pPr>
      <w:r>
        <w:rPr>
          <w:sz w:val="24"/>
          <w:szCs w:val="24"/>
        </w:rPr>
        <w:t xml:space="preserve">Další hodnocení: </w:t>
      </w:r>
      <w:r w:rsidR="00CB7DBE">
        <w:rPr>
          <w:sz w:val="16"/>
          <w:szCs w:val="16"/>
        </w:rPr>
        <w:t>(pro</w:t>
      </w:r>
      <w:r>
        <w:rPr>
          <w:sz w:val="16"/>
          <w:szCs w:val="16"/>
        </w:rPr>
        <w:t xml:space="preserve"> rozšíření lze použít samostatnou označenou přílohu)</w:t>
      </w:r>
    </w:p>
    <w:p w:rsidR="00F0100D" w:rsidRDefault="00F0100D" w:rsidP="001E2292">
      <w:pPr>
        <w:rPr>
          <w:sz w:val="24"/>
          <w:szCs w:val="24"/>
        </w:rPr>
      </w:pPr>
      <w:r>
        <w:rPr>
          <w:sz w:val="24"/>
          <w:szCs w:val="24"/>
        </w:rPr>
        <w:t xml:space="preserve">Pozitiva: </w:t>
      </w:r>
    </w:p>
    <w:p w:rsidR="00F0100D" w:rsidRDefault="00CB7DBE" w:rsidP="001E2292">
      <w:pPr>
        <w:rPr>
          <w:sz w:val="24"/>
          <w:szCs w:val="24"/>
        </w:rPr>
      </w:pPr>
      <w:r>
        <w:rPr>
          <w:sz w:val="24"/>
          <w:szCs w:val="24"/>
        </w:rPr>
        <w:t>Zpráva</w:t>
      </w:r>
      <w:r w:rsidR="008D013B">
        <w:rPr>
          <w:sz w:val="24"/>
          <w:szCs w:val="24"/>
        </w:rPr>
        <w:t xml:space="preserve"> je </w:t>
      </w:r>
      <w:r>
        <w:rPr>
          <w:sz w:val="24"/>
          <w:szCs w:val="24"/>
        </w:rPr>
        <w:t>originální, a pracuje s</w:t>
      </w:r>
      <w:r w:rsidR="00FF3C3B">
        <w:rPr>
          <w:sz w:val="24"/>
          <w:szCs w:val="24"/>
        </w:rPr>
        <w:t> optimálními metodami</w:t>
      </w:r>
      <w:r>
        <w:rPr>
          <w:sz w:val="24"/>
          <w:szCs w:val="24"/>
        </w:rPr>
        <w:t>.</w:t>
      </w:r>
      <w:r w:rsidR="008D013B">
        <w:rPr>
          <w:sz w:val="24"/>
          <w:szCs w:val="24"/>
        </w:rPr>
        <w:t xml:space="preserve"> </w:t>
      </w:r>
      <w:r w:rsidR="00FF3C3B">
        <w:rPr>
          <w:sz w:val="24"/>
          <w:szCs w:val="24"/>
        </w:rPr>
        <w:t xml:space="preserve">Oceňuji kapitolu diskuse, kde autor prokazuje orientaci v problému </w:t>
      </w:r>
      <w:r w:rsidR="006F2180">
        <w:rPr>
          <w:sz w:val="24"/>
          <w:szCs w:val="24"/>
        </w:rPr>
        <w:t>a schopnost tvůrčí práce.</w:t>
      </w:r>
      <w:r w:rsidR="00FF3C3B">
        <w:rPr>
          <w:sz w:val="24"/>
          <w:szCs w:val="24"/>
        </w:rPr>
        <w:t xml:space="preserve"> </w:t>
      </w:r>
      <w:r w:rsidR="002911B5">
        <w:rPr>
          <w:sz w:val="24"/>
          <w:szCs w:val="24"/>
        </w:rPr>
        <w:t>Výsledky mohou</w:t>
      </w:r>
      <w:r w:rsidR="008D013B">
        <w:rPr>
          <w:sz w:val="24"/>
          <w:szCs w:val="24"/>
        </w:rPr>
        <w:t xml:space="preserve"> být využity v</w:t>
      </w:r>
      <w:r w:rsidR="006528DC">
        <w:rPr>
          <w:sz w:val="24"/>
          <w:szCs w:val="24"/>
        </w:rPr>
        <w:t>e</w:t>
      </w:r>
      <w:r w:rsidR="008D013B">
        <w:rPr>
          <w:sz w:val="24"/>
          <w:szCs w:val="24"/>
        </w:rPr>
        <w:t> </w:t>
      </w:r>
      <w:r w:rsidR="006528DC">
        <w:rPr>
          <w:sz w:val="24"/>
          <w:szCs w:val="24"/>
        </w:rPr>
        <w:t>výuce</w:t>
      </w:r>
      <w:r w:rsidR="00FF3C3B">
        <w:rPr>
          <w:sz w:val="24"/>
          <w:szCs w:val="24"/>
        </w:rPr>
        <w:t xml:space="preserve"> a ve sportovní praxi</w:t>
      </w:r>
      <w:r w:rsidR="00A7269C">
        <w:rPr>
          <w:sz w:val="24"/>
          <w:szCs w:val="24"/>
        </w:rPr>
        <w:t>.</w:t>
      </w:r>
      <w:r w:rsidR="006528DC">
        <w:rPr>
          <w:sz w:val="24"/>
          <w:szCs w:val="24"/>
        </w:rPr>
        <w:t xml:space="preserve"> </w:t>
      </w:r>
    </w:p>
    <w:p w:rsidR="00CB7DBE" w:rsidRDefault="00CB7DBE" w:rsidP="00130F9D">
      <w:pPr>
        <w:jc w:val="both"/>
        <w:rPr>
          <w:sz w:val="24"/>
          <w:szCs w:val="24"/>
        </w:rPr>
      </w:pPr>
      <w:r>
        <w:rPr>
          <w:sz w:val="24"/>
          <w:szCs w:val="24"/>
        </w:rPr>
        <w:t>Připomínky:</w:t>
      </w:r>
      <w:r w:rsidR="00FF3C3B" w:rsidRPr="00FF3C3B">
        <w:rPr>
          <w:sz w:val="24"/>
          <w:szCs w:val="24"/>
        </w:rPr>
        <w:t xml:space="preserve"> </w:t>
      </w:r>
    </w:p>
    <w:p w:rsidR="00A5693E" w:rsidRPr="00A5693E" w:rsidRDefault="006E39D6" w:rsidP="00130F9D">
      <w:pPr>
        <w:jc w:val="both"/>
        <w:rPr>
          <w:sz w:val="24"/>
          <w:szCs w:val="24"/>
        </w:rPr>
      </w:pPr>
      <w:r>
        <w:rPr>
          <w:sz w:val="24"/>
          <w:szCs w:val="24"/>
        </w:rPr>
        <w:t>Jisté rezervy vidím v grafickém znázornění jednotlivých cviků intervenčního programu. Fotografie by měla větší opodstatnění použití</w:t>
      </w:r>
      <w:r w:rsidR="00A7269C">
        <w:rPr>
          <w:sz w:val="24"/>
          <w:szCs w:val="24"/>
        </w:rPr>
        <w:t>.</w:t>
      </w:r>
      <w:bookmarkStart w:id="0" w:name="_GoBack"/>
      <w:bookmarkEnd w:id="0"/>
    </w:p>
    <w:p w:rsidR="001E2292" w:rsidRDefault="001E2292" w:rsidP="001E2292">
      <w:pPr>
        <w:rPr>
          <w:sz w:val="24"/>
          <w:szCs w:val="24"/>
        </w:rPr>
      </w:pPr>
    </w:p>
    <w:p w:rsidR="001E2292" w:rsidRDefault="001E2292" w:rsidP="001E2292">
      <w:pPr>
        <w:rPr>
          <w:sz w:val="24"/>
          <w:szCs w:val="24"/>
        </w:rPr>
      </w:pPr>
      <w:r>
        <w:rPr>
          <w:sz w:val="24"/>
          <w:szCs w:val="24"/>
        </w:rPr>
        <w:t>Otázky k obhajobě:</w:t>
      </w:r>
    </w:p>
    <w:p w:rsidR="00A5693E" w:rsidRDefault="00A7269C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 jakých dalších sportech se vyskytují zranění hamstringů?</w:t>
      </w:r>
    </w:p>
    <w:p w:rsidR="00000008" w:rsidRDefault="00A7269C" w:rsidP="0043582F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Podstata a význam agility tréninku (uvést příklady)</w:t>
      </w:r>
      <w:r w:rsidR="00CB7DBE">
        <w:rPr>
          <w:sz w:val="24"/>
          <w:szCs w:val="24"/>
        </w:rPr>
        <w:t>.</w:t>
      </w:r>
      <w:r w:rsidR="00000008">
        <w:rPr>
          <w:sz w:val="24"/>
          <w:szCs w:val="24"/>
        </w:rPr>
        <w:t xml:space="preserve"> </w:t>
      </w:r>
    </w:p>
    <w:p w:rsidR="009044B8" w:rsidRPr="001E2292" w:rsidRDefault="001E229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044B8" w:rsidRPr="001E2292" w:rsidSect="004B1E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5A45E5"/>
    <w:multiLevelType w:val="hybridMultilevel"/>
    <w:tmpl w:val="3B7215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2292"/>
    <w:rsid w:val="00000008"/>
    <w:rsid w:val="000C1D14"/>
    <w:rsid w:val="00130F9D"/>
    <w:rsid w:val="001E2292"/>
    <w:rsid w:val="002911B5"/>
    <w:rsid w:val="002D44CE"/>
    <w:rsid w:val="0043582F"/>
    <w:rsid w:val="004B1E4C"/>
    <w:rsid w:val="005B6165"/>
    <w:rsid w:val="005D0D61"/>
    <w:rsid w:val="006528DC"/>
    <w:rsid w:val="006A13CD"/>
    <w:rsid w:val="006E39D6"/>
    <w:rsid w:val="006F2180"/>
    <w:rsid w:val="0070450C"/>
    <w:rsid w:val="007F2678"/>
    <w:rsid w:val="008242D2"/>
    <w:rsid w:val="008D013B"/>
    <w:rsid w:val="009044B8"/>
    <w:rsid w:val="009D56AA"/>
    <w:rsid w:val="00A5693E"/>
    <w:rsid w:val="00A7269C"/>
    <w:rsid w:val="00BF5588"/>
    <w:rsid w:val="00C51E96"/>
    <w:rsid w:val="00CB7DBE"/>
    <w:rsid w:val="00DC0677"/>
    <w:rsid w:val="00E54E54"/>
    <w:rsid w:val="00E81E86"/>
    <w:rsid w:val="00F0100D"/>
    <w:rsid w:val="00FF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9C3C1"/>
  <w15:docId w15:val="{465E23A1-2F67-452B-9C19-B8C094AF5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E229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E2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E2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229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358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481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455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Katedra tělesné výchovy a sportu</dc:creator>
  <cp:keywords/>
  <dc:description/>
  <cp:lastModifiedBy>Řepka Emil doc. PaedDr. CSc.</cp:lastModifiedBy>
  <cp:revision>15</cp:revision>
  <cp:lastPrinted>2022-08-02T10:40:00Z</cp:lastPrinted>
  <dcterms:created xsi:type="dcterms:W3CDTF">2013-05-07T14:31:00Z</dcterms:created>
  <dcterms:modified xsi:type="dcterms:W3CDTF">2023-05-02T10:07:00Z</dcterms:modified>
</cp:coreProperties>
</file>