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4494" w:rsidRDefault="007539DF">
      <w:r>
        <w:t>Posudek oponenta magisterské diplomové práce</w:t>
      </w:r>
      <w:bookmarkStart w:id="0" w:name="_GoBack"/>
      <w:bookmarkEnd w:id="0"/>
    </w:p>
    <w:p w:rsidR="007539DF" w:rsidRDefault="007539DF">
      <w:r>
        <w:t>Diplomová práce Bc. Tamary Pejchové s názvem „Vliv hřebce na sociální úspěšnost hříbat“ má včetně 5 stran příloh celkem 39 stran. Seznam literatury čítá 89 položek.</w:t>
      </w:r>
    </w:p>
    <w:p w:rsidR="00FC2436" w:rsidRDefault="00B260FE">
      <w:r>
        <w:t xml:space="preserve">Práce se věnuje zajímavému problému. Tématem bylo vyšetřit korelace mezi vzory chování zaznamenanými u jednotlivých hřebců v samčích stádech a vysvětlujícími proměnnými včetně chování </w:t>
      </w:r>
      <w:proofErr w:type="spellStart"/>
      <w:r>
        <w:t>těchže</w:t>
      </w:r>
      <w:proofErr w:type="spellEnd"/>
      <w:r>
        <w:t xml:space="preserve"> jedinců v mladším věku, kdy ještě žili v domovském stádě spolu se svými rodiči. Pro tento účel autorka pozorovala celkem 15 mladých hřebců ve dvou samčích stádech chovaných v polodivokých podmínkách. Pro účely statistické analýzy byly použi</w:t>
      </w:r>
      <w:r w:rsidR="00FC2436">
        <w:t>la</w:t>
      </w:r>
      <w:r>
        <w:t xml:space="preserve"> neparametrické korela</w:t>
      </w:r>
      <w:r w:rsidR="00FC2436">
        <w:t xml:space="preserve">ční koeficienty, </w:t>
      </w:r>
      <w:proofErr w:type="spellStart"/>
      <w:r w:rsidR="00FC2436">
        <w:t>multiple</w:t>
      </w:r>
      <w:proofErr w:type="spellEnd"/>
      <w:r w:rsidR="00FC2436">
        <w:t xml:space="preserve"> </w:t>
      </w:r>
      <w:proofErr w:type="spellStart"/>
      <w:r w:rsidR="00FC2436">
        <w:t>correspondence</w:t>
      </w:r>
      <w:proofErr w:type="spellEnd"/>
      <w:r w:rsidR="00FC2436">
        <w:t xml:space="preserve"> </w:t>
      </w:r>
      <w:proofErr w:type="spellStart"/>
      <w:r w:rsidR="00FC2436">
        <w:t>analysis</w:t>
      </w:r>
      <w:proofErr w:type="spellEnd"/>
      <w:r w:rsidR="00FC2436">
        <w:t xml:space="preserve"> a indexy dominance.</w:t>
      </w:r>
      <w:r w:rsidR="0032407F">
        <w:t xml:space="preserve"> Není mi jasné, zda byly výsledky z obou stád sesypány dohromady bez předchozího testování a ošetření rozdílů mezi stády?</w:t>
      </w:r>
    </w:p>
    <w:p w:rsidR="007539DF" w:rsidRDefault="00FC2436">
      <w:r>
        <w:t>Úvod je sepsán jako stručný literární přehled</w:t>
      </w:r>
      <w:r w:rsidR="00B260FE">
        <w:t xml:space="preserve"> </w:t>
      </w:r>
      <w:r>
        <w:t xml:space="preserve">o sociálním chování koní. Pokrývá problematiku vcelku zdařile i když většina citovaných pramenů je dosti stará. Podobně jako v dalších částech textu je patrné, že autorka používat odbornou češtinu příliš neumí a mnoho formulací je spíše doslovným překladem z angličtiny. Text tudíž není vždy snadno pochopitelný. Možná měla autorka práci sepsat raději rovnou anglicky. </w:t>
      </w:r>
      <w:r w:rsidR="00B260FE">
        <w:t xml:space="preserve"> </w:t>
      </w:r>
    </w:p>
    <w:p w:rsidR="00743EBF" w:rsidRDefault="00743EBF">
      <w:r>
        <w:t xml:space="preserve">Materiál a metodika je místy až příliš stručná. Zejména u statistických analýz by nebylo vždy zcela možné analýzy </w:t>
      </w:r>
      <w:r w:rsidR="009838F9">
        <w:t>zopa</w:t>
      </w:r>
      <w:r>
        <w:t>kovat</w:t>
      </w:r>
      <w:r w:rsidR="009838F9">
        <w:t>,</w:t>
      </w:r>
      <w:r>
        <w:t xml:space="preserve"> protože není jasné</w:t>
      </w:r>
      <w:r w:rsidR="009838F9">
        <w:t>,</w:t>
      </w:r>
      <w:r>
        <w:t xml:space="preserve"> která data do analýzy vstoupila.</w:t>
      </w:r>
    </w:p>
    <w:p w:rsidR="0032407F" w:rsidRDefault="00743EBF">
      <w:r>
        <w:t>Výsledky. Kapitola 5.1. obsahuje jedinou větu a grafy. Vlastně bez komentáře a statistické analýzy. Není jasné, zda se jedinci nějak průkazně liší. Kapitola 5.2. je také jen popisem. Kapitola 5.4. o korelacích – postrádám uvedení počtu analyzovaných jedinců. Je n stejné pro všechny korelace nebo ne?</w:t>
      </w:r>
      <w:r w:rsidR="0032407F">
        <w:t xml:space="preserve"> Kapitola 5.5. s nepříliš šťastným názvem grafické mapy je grafickou presentací MCA doplněnou popisem.</w:t>
      </w:r>
    </w:p>
    <w:p w:rsidR="00093C6E" w:rsidRDefault="0032407F">
      <w:r>
        <w:t>Diskuse je sepsána srozumitelně. Problémem této kapitoly, jakož i celé práce je skutečnost, že počet sledovaných koní je natolik malý</w:t>
      </w:r>
      <w:r w:rsidR="00473893">
        <w:t xml:space="preserve"> a počet vyšetřovaných proměnných tak velký</w:t>
      </w:r>
      <w:r>
        <w:t xml:space="preserve">, že síla provedených testů je nutně </w:t>
      </w:r>
      <w:r w:rsidR="00473893">
        <w:t xml:space="preserve">jen </w:t>
      </w:r>
      <w:r>
        <w:t xml:space="preserve">minimální. To znamená, že nepřítomnost průkazné závislosti fakticky neznamená skoro nic. Autorka </w:t>
      </w:r>
      <w:r w:rsidR="00093C6E">
        <w:t>se ovšem těmto případům dosti obšírně věnuje. Z cvičných důvodů je to správné, nutno si ale uvědomit omezenou výpovědní schopnost takových výsledků a závěrů na nich založených.</w:t>
      </w:r>
    </w:p>
    <w:p w:rsidR="00473893" w:rsidRDefault="00473893">
      <w:r>
        <w:t xml:space="preserve">Práce trpí nedostatky vyplývajícími z obtížnosti zkoumání zvířat, u kterých je obtížné dobrat se dostatečně rozsáhlého datového materiálu, který by umožňil provést statistické analýzy s dostatečnou silou. </w:t>
      </w:r>
      <w:r>
        <w:t xml:space="preserve">To je ovšem obecný problém prací tohoto typu, který pro účely hodnocení pomíjím.  </w:t>
      </w:r>
    </w:p>
    <w:p w:rsidR="00093C6E" w:rsidRDefault="00093C6E">
      <w:r>
        <w:t xml:space="preserve">Závěrem konstatuji, že </w:t>
      </w:r>
      <w:r w:rsidR="00473893">
        <w:t xml:space="preserve">posuzovanou magisterskou diplomovou práci i přes drobné hlavně stylistické nedostatky doporučuji k obhajobě a navrhuji ji hodnotit známkou velmi dobře.  </w:t>
      </w:r>
    </w:p>
    <w:p w:rsidR="00743EBF" w:rsidRDefault="00743EBF">
      <w:r>
        <w:t xml:space="preserve"> </w:t>
      </w:r>
      <w:r w:rsidR="00473893">
        <w:t>V Praze dne 3.července 2020</w:t>
      </w:r>
    </w:p>
    <w:p w:rsidR="00473893" w:rsidRDefault="0047389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Daniel Frynta</w:t>
      </w:r>
    </w:p>
    <w:sectPr w:rsidR="004738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9DF"/>
    <w:rsid w:val="00093C6E"/>
    <w:rsid w:val="000D4494"/>
    <w:rsid w:val="0032407F"/>
    <w:rsid w:val="00473893"/>
    <w:rsid w:val="00693398"/>
    <w:rsid w:val="00743EBF"/>
    <w:rsid w:val="007539DF"/>
    <w:rsid w:val="009838F9"/>
    <w:rsid w:val="00B260FE"/>
    <w:rsid w:val="00FC2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53D22F"/>
  <w15:chartTrackingRefBased/>
  <w15:docId w15:val="{AE2B99F3-3938-4B22-90D2-32E92FEF8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Frynta Daniel</dc:creator>
  <cp:keywords/>
  <dc:description/>
  <cp:lastModifiedBy>Frynta Daniel</cp:lastModifiedBy>
  <cp:revision>2</cp:revision>
  <dcterms:created xsi:type="dcterms:W3CDTF">2020-07-04T23:09:00Z</dcterms:created>
  <dcterms:modified xsi:type="dcterms:W3CDTF">2020-07-04T23:09:00Z</dcterms:modified>
</cp:coreProperties>
</file>