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5B6" w:rsidRDefault="008435B6" w:rsidP="008435B6">
      <w:pPr>
        <w:tabs>
          <w:tab w:val="left" w:pos="5670"/>
        </w:tabs>
        <w:spacing w:line="360" w:lineRule="auto"/>
        <w:rPr>
          <w:b/>
        </w:rPr>
      </w:pPr>
      <w:r>
        <w:t xml:space="preserve">Příloha k protokolu o SZZ č. </w:t>
      </w:r>
      <w:r>
        <w:tab/>
        <w:t xml:space="preserve">Diplomant: </w:t>
      </w:r>
      <w:r>
        <w:t>Andrea Zahradník</w:t>
      </w:r>
      <w:r>
        <w:t>ová</w:t>
      </w:r>
    </w:p>
    <w:p w:rsidR="008435B6" w:rsidRDefault="008435B6" w:rsidP="008435B6">
      <w:pPr>
        <w:tabs>
          <w:tab w:val="left" w:pos="5670"/>
        </w:tabs>
        <w:spacing w:line="360" w:lineRule="auto"/>
        <w:rPr>
          <w:b/>
          <w:i/>
        </w:rPr>
      </w:pPr>
      <w:r>
        <w:t xml:space="preserve">Vysoká škola: </w:t>
      </w:r>
      <w:r>
        <w:rPr>
          <w:b/>
          <w:i/>
        </w:rPr>
        <w:t>Jihočeská univerzita PF</w:t>
      </w:r>
      <w:r>
        <w:rPr>
          <w:b/>
          <w:i/>
        </w:rPr>
        <w:tab/>
      </w:r>
    </w:p>
    <w:p w:rsidR="008435B6" w:rsidRDefault="008435B6" w:rsidP="008435B6">
      <w:pPr>
        <w:tabs>
          <w:tab w:val="left" w:pos="5670"/>
        </w:tabs>
        <w:spacing w:line="360" w:lineRule="auto"/>
        <w:ind w:left="5664" w:hanging="5664"/>
        <w:rPr>
          <w:b/>
          <w:iCs/>
        </w:rPr>
      </w:pPr>
      <w:r>
        <w:rPr>
          <w:b/>
          <w:i/>
        </w:rPr>
        <w:t>Katedra hudební výchovy</w:t>
      </w:r>
      <w:r>
        <w:t xml:space="preserve"> </w:t>
      </w:r>
      <w:r>
        <w:tab/>
      </w:r>
      <w:r>
        <w:tab/>
        <w:t>Aprobace:</w:t>
      </w:r>
      <w:r>
        <w:rPr>
          <w:b/>
          <w:i/>
        </w:rPr>
        <w:t xml:space="preserve"> </w:t>
      </w:r>
      <w:r>
        <w:rPr>
          <w:b/>
          <w:iCs/>
        </w:rPr>
        <w:t>Učitelství pro ZŠ</w:t>
      </w:r>
      <w:r>
        <w:rPr>
          <w:b/>
          <w:iCs/>
        </w:rPr>
        <w:t>, SŠ a ZUŠ</w:t>
      </w:r>
    </w:p>
    <w:p w:rsidR="008435B6" w:rsidRDefault="008435B6" w:rsidP="008435B6">
      <w:pPr>
        <w:tabs>
          <w:tab w:val="left" w:pos="5670"/>
        </w:tabs>
        <w:spacing w:line="360" w:lineRule="auto"/>
      </w:pPr>
      <w:r>
        <w:t>Datum odevzdání posudku:</w:t>
      </w:r>
      <w:r>
        <w:rPr>
          <w:b/>
          <w:i/>
        </w:rPr>
        <w:t xml:space="preserve"> </w:t>
      </w:r>
      <w:r>
        <w:tab/>
        <w:t xml:space="preserve">Recenzent diplomové práce: </w:t>
      </w:r>
    </w:p>
    <w:p w:rsidR="008435B6" w:rsidRDefault="008435B6" w:rsidP="008435B6">
      <w:pPr>
        <w:tabs>
          <w:tab w:val="left" w:pos="5670"/>
        </w:tabs>
        <w:spacing w:line="360" w:lineRule="auto"/>
      </w:pPr>
      <w:r>
        <w:t>2</w:t>
      </w:r>
      <w:r>
        <w:t>5</w:t>
      </w:r>
      <w:r>
        <w:t>. 5. 20</w:t>
      </w:r>
      <w:r>
        <w:t>20</w:t>
      </w:r>
      <w:r>
        <w:tab/>
        <w:t xml:space="preserve">doc. </w:t>
      </w:r>
      <w:r>
        <w:t xml:space="preserve">Mgr. </w:t>
      </w:r>
      <w:bookmarkStart w:id="0" w:name="_GoBack"/>
      <w:bookmarkEnd w:id="0"/>
      <w:r>
        <w:t>František Hudeček</w:t>
      </w:r>
      <w:r>
        <w:tab/>
      </w:r>
    </w:p>
    <w:p w:rsidR="008435B6" w:rsidRDefault="008435B6" w:rsidP="008435B6">
      <w:pPr>
        <w:tabs>
          <w:tab w:val="left" w:pos="5670"/>
        </w:tabs>
        <w:spacing w:line="360" w:lineRule="auto"/>
      </w:pPr>
      <w:r>
        <w:tab/>
      </w:r>
    </w:p>
    <w:p w:rsidR="008435B6" w:rsidRDefault="008435B6" w:rsidP="008435B6">
      <w:pPr>
        <w:pStyle w:val="Nadpis1"/>
      </w:pPr>
      <w:r>
        <w:t>posudek diplomové práce</w:t>
      </w: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jc w:val="both"/>
      </w:pPr>
      <w:r>
        <w:t xml:space="preserve">Diplomová práce </w:t>
      </w:r>
      <w:r w:rsidRPr="001D2EFA">
        <w:rPr>
          <w:b/>
        </w:rPr>
        <w:t>Andrey Zahradníkové</w:t>
      </w:r>
      <w:r>
        <w:t xml:space="preserve"> je zaměřena na elementární hudební výchovu u dětí předškolního věku. Je přehledně rozvržena na dvě části, a to teoretickou a praktickou.</w:t>
      </w:r>
    </w:p>
    <w:p w:rsidR="008435B6" w:rsidRDefault="008435B6" w:rsidP="008435B6">
      <w:pPr>
        <w:jc w:val="both"/>
      </w:pPr>
      <w:r>
        <w:t>Teoretická vychází z dobrého zázemí fundamentálně opřeného o znalosti základní odborné literatury, na níž je v práci vzorně odkazováno. Smyslem teoretické části bylo podle mého mínění vytvořit a popsat jakýsi ideál po všech stránkách hudebně připraveného dítěte při vstupu nebo před vstupem do základní školy.</w:t>
      </w:r>
    </w:p>
    <w:p w:rsidR="008435B6" w:rsidRDefault="008435B6" w:rsidP="008435B6">
      <w:pPr>
        <w:jc w:val="both"/>
      </w:pPr>
    </w:p>
    <w:p w:rsidR="008435B6" w:rsidRDefault="008435B6" w:rsidP="008435B6">
      <w:pPr>
        <w:jc w:val="both"/>
      </w:pPr>
      <w:r>
        <w:t xml:space="preserve">Hlavní přínos však spatřuji v praktické části. Ta svědčí o tom, že diplomantka o své hudebně pedagogické práci přemýšlí, lekce má koncepčně promyšlené a je velmi dobře připravena improvizovaně řešit i situace, kdy děti nereagují zcela podle jejích představ. Z textu vyplývají nejen poznatky z absolvované praxe v rámci studia na pedagogické fakultě, ale především již ověřené zkušenosti z vlastní školské praxe, již diplomantka dosud nabyla. Ostatně viděl jsem ji při praktickém vedení dětského kolektivu, byť o něco starších, avšak neznámých dětí, zařazených v rozšířené HV, a musím přiznat, že si vedla skvěle. Hodiny měly spád, děti se nenudily, nadšeně spolupracovaly, byl zjevný jejich zájem o hudbu. Řekl bych, že teze stanovené v této práci dokáže diplomantka v praxi přesvědčivě prezentovat a uplatnit. </w:t>
      </w:r>
    </w:p>
    <w:p w:rsidR="008435B6" w:rsidRDefault="008435B6" w:rsidP="008435B6">
      <w:pPr>
        <w:jc w:val="both"/>
      </w:pPr>
    </w:p>
    <w:p w:rsidR="008435B6" w:rsidRDefault="008435B6" w:rsidP="008435B6">
      <w:pPr>
        <w:jc w:val="both"/>
      </w:pPr>
      <w:r>
        <w:t>Práce je velmi dobře jazykově zpracována, s minimem překlepů (viz strany 41, 45, 49, 60), v začátku s trochu nadužívaným „zde“.</w:t>
      </w:r>
    </w:p>
    <w:p w:rsidR="008435B6" w:rsidRDefault="008435B6" w:rsidP="008435B6">
      <w:pPr>
        <w:jc w:val="both"/>
      </w:pPr>
    </w:p>
    <w:p w:rsidR="008435B6" w:rsidRDefault="008435B6" w:rsidP="008435B6">
      <w:pPr>
        <w:jc w:val="both"/>
      </w:pPr>
      <w:r>
        <w:t xml:space="preserve">Při obhajobě by snad mohla uvést, proč v anglickém abstraktu užívá </w:t>
      </w:r>
      <w:proofErr w:type="gramStart"/>
      <w:r>
        <w:t>spojení „..</w:t>
      </w:r>
      <w:r>
        <w:t>“</w:t>
      </w:r>
      <w:proofErr w:type="spellStart"/>
      <w:r>
        <w:t>education</w:t>
      </w:r>
      <w:proofErr w:type="spellEnd"/>
      <w:proofErr w:type="gramEnd"/>
      <w:r>
        <w:t xml:space="preserve"> in </w:t>
      </w:r>
      <w:proofErr w:type="spellStart"/>
      <w:r>
        <w:t>kindergarten</w:t>
      </w:r>
      <w:proofErr w:type="spellEnd"/>
      <w:r>
        <w:t>“?</w:t>
      </w:r>
    </w:p>
    <w:p w:rsidR="008435B6" w:rsidRDefault="008435B6" w:rsidP="008435B6">
      <w:pPr>
        <w:jc w:val="both"/>
      </w:pPr>
    </w:p>
    <w:p w:rsidR="008435B6" w:rsidRDefault="008435B6" w:rsidP="008435B6">
      <w:pPr>
        <w:jc w:val="both"/>
      </w:pPr>
      <w:r>
        <w:t>Mohla by rovněž zodpovědět otázku, zda jsou děti schopny rozlišení půltónu před vstupem do ZŠ? Jaká je její zkušenost?</w:t>
      </w:r>
    </w:p>
    <w:p w:rsidR="008435B6" w:rsidRDefault="008435B6" w:rsidP="008435B6">
      <w:pPr>
        <w:jc w:val="both"/>
      </w:pPr>
    </w:p>
    <w:p w:rsidR="008435B6" w:rsidRDefault="008435B6" w:rsidP="008435B6"/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pStyle w:val="Honza"/>
        <w:ind w:firstLine="0"/>
      </w:pPr>
    </w:p>
    <w:p w:rsidR="008435B6" w:rsidRDefault="008435B6" w:rsidP="008435B6">
      <w:pPr>
        <w:tabs>
          <w:tab w:val="left" w:pos="5670"/>
        </w:tabs>
        <w:jc w:val="both"/>
        <w:rPr>
          <w:iCs/>
        </w:rPr>
      </w:pPr>
      <w:r>
        <w:t>Návrh na klasifikaci diplomové práce:</w:t>
      </w:r>
      <w:r>
        <w:rPr>
          <w:b/>
        </w:rPr>
        <w:t xml:space="preserve"> </w:t>
      </w:r>
      <w:r>
        <w:rPr>
          <w:b/>
        </w:rPr>
        <w:t>výborně</w:t>
      </w:r>
    </w:p>
    <w:p w:rsidR="008435B6" w:rsidRDefault="008435B6" w:rsidP="008435B6">
      <w:pPr>
        <w:tabs>
          <w:tab w:val="left" w:pos="5670"/>
        </w:tabs>
        <w:jc w:val="both"/>
      </w:pPr>
    </w:p>
    <w:p w:rsidR="008435B6" w:rsidRDefault="008435B6" w:rsidP="008435B6">
      <w:pPr>
        <w:tabs>
          <w:tab w:val="left" w:pos="5670"/>
        </w:tabs>
        <w:jc w:val="both"/>
      </w:pPr>
    </w:p>
    <w:p w:rsidR="008435B6" w:rsidRDefault="008435B6" w:rsidP="008435B6">
      <w:pPr>
        <w:ind w:left="2124" w:firstLine="708"/>
      </w:pPr>
      <w:r>
        <w:rPr>
          <w:noProof/>
        </w:rPr>
        <w:drawing>
          <wp:inline distT="0" distB="0" distL="0" distR="0">
            <wp:extent cx="3886200" cy="1438275"/>
            <wp:effectExtent l="0" t="0" r="0" b="9525"/>
            <wp:docPr id="1" name="Obrázek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5B6" w:rsidRDefault="008435B6" w:rsidP="008435B6">
      <w:pPr>
        <w:ind w:left="2124" w:firstLine="708"/>
      </w:pPr>
    </w:p>
    <w:p w:rsidR="008435B6" w:rsidRDefault="008435B6" w:rsidP="008435B6">
      <w:pPr>
        <w:tabs>
          <w:tab w:val="left" w:pos="5670"/>
        </w:tabs>
        <w:ind w:firstLine="3402"/>
        <w:jc w:val="both"/>
      </w:pPr>
      <w:r>
        <w:t>podpis recenzenta diplomové práce</w:t>
      </w: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ind w:firstLine="4536"/>
        <w:jc w:val="both"/>
      </w:pPr>
    </w:p>
    <w:p w:rsidR="008435B6" w:rsidRDefault="008435B6" w:rsidP="008435B6">
      <w:pPr>
        <w:tabs>
          <w:tab w:val="left" w:pos="5670"/>
        </w:tabs>
        <w:jc w:val="both"/>
      </w:pPr>
    </w:p>
    <w:p w:rsidR="008435B6" w:rsidRDefault="008435B6" w:rsidP="008435B6">
      <w:pPr>
        <w:tabs>
          <w:tab w:val="left" w:pos="5670"/>
        </w:tabs>
        <w:jc w:val="both"/>
        <w:rPr>
          <w:iCs/>
        </w:rPr>
      </w:pPr>
      <w:r>
        <w:t>V Českých Budějovicích dne</w:t>
      </w:r>
      <w:r>
        <w:rPr>
          <w:b/>
          <w:i/>
        </w:rPr>
        <w:t xml:space="preserve"> </w:t>
      </w:r>
      <w:r>
        <w:rPr>
          <w:b/>
        </w:rPr>
        <w:t>2</w:t>
      </w:r>
      <w:r>
        <w:rPr>
          <w:b/>
        </w:rPr>
        <w:t>5</w:t>
      </w:r>
      <w:r>
        <w:rPr>
          <w:iCs/>
        </w:rPr>
        <w:t>.</w:t>
      </w:r>
      <w:r>
        <w:rPr>
          <w:b/>
          <w:iCs/>
        </w:rPr>
        <w:t xml:space="preserve"> 5. 20</w:t>
      </w:r>
      <w:r>
        <w:rPr>
          <w:b/>
          <w:iCs/>
        </w:rPr>
        <w:t>20</w:t>
      </w:r>
    </w:p>
    <w:p w:rsidR="008435B6" w:rsidRDefault="008435B6" w:rsidP="008435B6">
      <w:pPr>
        <w:tabs>
          <w:tab w:val="left" w:pos="5670"/>
        </w:tabs>
        <w:jc w:val="both"/>
      </w:pPr>
    </w:p>
    <w:p w:rsidR="008435B6" w:rsidRDefault="008435B6" w:rsidP="008435B6">
      <w:pPr>
        <w:tabs>
          <w:tab w:val="left" w:pos="5670"/>
        </w:tabs>
        <w:jc w:val="both"/>
      </w:pPr>
    </w:p>
    <w:p w:rsidR="008435B6" w:rsidRDefault="008435B6" w:rsidP="008435B6">
      <w:pPr>
        <w:tabs>
          <w:tab w:val="left" w:pos="5670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736"/>
        <w:gridCol w:w="1701"/>
        <w:gridCol w:w="1736"/>
        <w:gridCol w:w="1736"/>
      </w:tblGrid>
      <w:tr w:rsidR="008435B6" w:rsidTr="008435B6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35B6" w:rsidRDefault="008435B6">
            <w:pPr>
              <w:tabs>
                <w:tab w:val="left" w:pos="5670"/>
              </w:tabs>
              <w:jc w:val="both"/>
            </w:pPr>
            <w:r>
              <w:t>Stupeň klasifikace: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35B6" w:rsidRDefault="008435B6">
            <w:pPr>
              <w:tabs>
                <w:tab w:val="left" w:pos="5670"/>
              </w:tabs>
              <w:jc w:val="center"/>
            </w:pPr>
            <w:r>
              <w:t>výborně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35B6" w:rsidRDefault="008435B6">
            <w:pPr>
              <w:tabs>
                <w:tab w:val="left" w:pos="5670"/>
              </w:tabs>
              <w:jc w:val="center"/>
            </w:pPr>
            <w:r>
              <w:t>velmi dobře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35B6" w:rsidRDefault="008435B6">
            <w:pPr>
              <w:tabs>
                <w:tab w:val="left" w:pos="5670"/>
              </w:tabs>
              <w:jc w:val="center"/>
            </w:pPr>
            <w:r>
              <w:t>dobře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35B6" w:rsidRDefault="008435B6">
            <w:pPr>
              <w:tabs>
                <w:tab w:val="left" w:pos="5670"/>
              </w:tabs>
              <w:jc w:val="center"/>
            </w:pPr>
            <w:r>
              <w:t>nevyhověl</w:t>
            </w:r>
          </w:p>
        </w:tc>
      </w:tr>
    </w:tbl>
    <w:p w:rsidR="008435B6" w:rsidRDefault="008435B6" w:rsidP="008435B6">
      <w:pPr>
        <w:tabs>
          <w:tab w:val="left" w:pos="5670"/>
        </w:tabs>
        <w:jc w:val="both"/>
      </w:pPr>
    </w:p>
    <w:sectPr w:rsidR="00843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B6"/>
    <w:rsid w:val="00792A2C"/>
    <w:rsid w:val="008435B6"/>
    <w:rsid w:val="00A0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AE170-3E24-4F29-B3DE-EB6E583D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435B6"/>
    <w:pPr>
      <w:keepNext/>
      <w:tabs>
        <w:tab w:val="left" w:pos="5670"/>
      </w:tabs>
      <w:jc w:val="center"/>
      <w:outlineLvl w:val="0"/>
    </w:pPr>
    <w:rPr>
      <w:rFonts w:ascii="Arial" w:hAnsi="Arial"/>
      <w:b/>
      <w:bCs/>
      <w:cap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435B6"/>
    <w:rPr>
      <w:rFonts w:ascii="Arial" w:eastAsia="Times New Roman" w:hAnsi="Arial" w:cs="Times New Roman"/>
      <w:b/>
      <w:bCs/>
      <w:caps/>
      <w:sz w:val="32"/>
      <w:szCs w:val="20"/>
      <w:lang w:eastAsia="cs-CZ"/>
    </w:rPr>
  </w:style>
  <w:style w:type="paragraph" w:customStyle="1" w:styleId="Honza">
    <w:name w:val="Honza"/>
    <w:basedOn w:val="Normln"/>
    <w:rsid w:val="008435B6"/>
    <w:pPr>
      <w:spacing w:after="120"/>
      <w:ind w:firstLine="7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Hudecek</dc:creator>
  <cp:keywords/>
  <dc:description/>
  <cp:lastModifiedBy>Hudecek</cp:lastModifiedBy>
  <cp:revision>2</cp:revision>
  <dcterms:created xsi:type="dcterms:W3CDTF">2020-05-25T09:04:00Z</dcterms:created>
  <dcterms:modified xsi:type="dcterms:W3CDTF">2020-05-25T09:04:00Z</dcterms:modified>
</cp:coreProperties>
</file>