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bookmarkStart w:id="0" w:name="_GoBack"/>
      <w:bookmarkEnd w:id="0"/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:rsidR="004C535A" w:rsidRPr="00AB626D" w:rsidRDefault="004C535A">
      <w:pPr>
        <w:pStyle w:val="Nzev"/>
        <w:rPr>
          <w:rFonts w:ascii="Calibri" w:hAnsi="Calibri" w:cs="Calibri"/>
          <w:b/>
        </w:rPr>
      </w:pPr>
    </w:p>
    <w:p w:rsidR="004C535A" w:rsidRPr="00AB626D" w:rsidRDefault="004C535A">
      <w:pPr>
        <w:pStyle w:val="Nzev"/>
        <w:rPr>
          <w:rFonts w:ascii="Calibri" w:hAnsi="Calibri" w:cs="Calibri"/>
          <w:b/>
        </w:rPr>
      </w:pPr>
    </w:p>
    <w:p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725969">
        <w:rPr>
          <w:rFonts w:ascii="Calibri" w:hAnsi="Calibri" w:cs="Calibri"/>
          <w:b/>
        </w:rPr>
        <w:t>vedoucí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BC5684">
        <w:rPr>
          <w:rFonts w:ascii="Calibri" w:hAnsi="Calibri" w:cs="Calibri"/>
        </w:rPr>
        <w:t>Autor:</w:t>
      </w:r>
      <w:r w:rsidR="00C26B20">
        <w:rPr>
          <w:rFonts w:ascii="Calibri" w:hAnsi="Calibri" w:cs="Calibri"/>
          <w:b/>
        </w:rPr>
        <w:t xml:space="preserve"> Adriana Hanzalová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BC5684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Název práce: </w:t>
      </w:r>
      <w:r w:rsidR="00C26B20">
        <w:rPr>
          <w:rFonts w:ascii="Calibri" w:hAnsi="Calibri" w:cs="Calibri"/>
          <w:b/>
        </w:rPr>
        <w:t>Průřezová témata ve výuce matematiky na 2. stupni základní školy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BC5684">
        <w:rPr>
          <w:rFonts w:ascii="Calibri" w:hAnsi="Calibri" w:cs="Calibri"/>
        </w:rPr>
        <w:t xml:space="preserve">Posudek  </w:t>
      </w:r>
      <w:proofErr w:type="gramStart"/>
      <w:r w:rsidRPr="00BC5684">
        <w:rPr>
          <w:rFonts w:ascii="Calibri" w:hAnsi="Calibri" w:cs="Calibri"/>
        </w:rPr>
        <w:t>vyhotovil</w:t>
      </w:r>
      <w:r w:rsidR="005C4EA0" w:rsidRPr="00BC5684">
        <w:rPr>
          <w:rFonts w:ascii="Calibri" w:hAnsi="Calibri" w:cs="Calibri"/>
        </w:rPr>
        <w:t>(a)</w:t>
      </w:r>
      <w:r w:rsidRPr="00BC5684">
        <w:rPr>
          <w:rFonts w:ascii="Calibri" w:hAnsi="Calibri" w:cs="Calibri"/>
        </w:rPr>
        <w:t>:</w:t>
      </w:r>
      <w:r w:rsidR="00A81726">
        <w:rPr>
          <w:rFonts w:ascii="Calibri" w:hAnsi="Calibri" w:cs="Calibri"/>
          <w:b/>
        </w:rPr>
        <w:t xml:space="preserve"> </w:t>
      </w:r>
      <w:r w:rsidR="00263DAE">
        <w:rPr>
          <w:rFonts w:ascii="Calibri" w:hAnsi="Calibri" w:cs="Calibri"/>
          <w:b/>
        </w:rPr>
        <w:t>doc.</w:t>
      </w:r>
      <w:proofErr w:type="gramEnd"/>
      <w:r w:rsidR="00263DAE">
        <w:rPr>
          <w:rFonts w:ascii="Calibri" w:hAnsi="Calibri" w:cs="Calibri"/>
          <w:b/>
        </w:rPr>
        <w:t xml:space="preserve"> RNDr. Helena Koldová</w:t>
      </w:r>
      <w:r>
        <w:rPr>
          <w:rFonts w:ascii="Calibri" w:hAnsi="Calibri" w:cs="Calibri"/>
          <w:b/>
        </w:rPr>
        <w:t>, Ph.D.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:rsidR="004C535A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C26B20">
        <w:rPr>
          <w:rFonts w:ascii="Calibri" w:hAnsi="Calibri" w:cs="Calibri"/>
          <w:b/>
        </w:rPr>
        <w:t>dobrá</w:t>
      </w:r>
    </w:p>
    <w:p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:rsidR="006E0A03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725969">
        <w:rPr>
          <w:rFonts w:ascii="Calibri" w:hAnsi="Calibri" w:cs="Calibri"/>
          <w:b/>
        </w:rPr>
        <w:t>autor</w:t>
      </w:r>
      <w:r w:rsidR="00263DAE">
        <w:rPr>
          <w:rFonts w:ascii="Calibri" w:hAnsi="Calibri" w:cs="Calibri"/>
          <w:b/>
        </w:rPr>
        <w:t>ka</w:t>
      </w:r>
      <w:r w:rsidR="00C26B20">
        <w:rPr>
          <w:rFonts w:ascii="Calibri" w:hAnsi="Calibri" w:cs="Calibri"/>
          <w:b/>
        </w:rPr>
        <w:t xml:space="preserve"> cíle práce nedefinuje, jen je zmiňuje v kapitole Závěr.</w:t>
      </w:r>
      <w:r w:rsidR="00725969">
        <w:rPr>
          <w:rFonts w:ascii="Calibri" w:hAnsi="Calibri" w:cs="Calibri"/>
          <w:b/>
        </w:rPr>
        <w:t xml:space="preserve"> </w:t>
      </w:r>
      <w:r w:rsidR="00C26B20">
        <w:rPr>
          <w:rFonts w:ascii="Calibri" w:hAnsi="Calibri" w:cs="Calibri"/>
          <w:b/>
        </w:rPr>
        <w:t>V</w:t>
      </w:r>
      <w:r w:rsidR="00725969">
        <w:rPr>
          <w:rFonts w:ascii="Calibri" w:hAnsi="Calibri" w:cs="Calibri"/>
          <w:b/>
        </w:rPr>
        <w:t xml:space="preserve"> první části </w:t>
      </w:r>
      <w:r w:rsidR="00263DAE">
        <w:rPr>
          <w:rFonts w:ascii="Calibri" w:hAnsi="Calibri" w:cs="Calibri"/>
          <w:b/>
        </w:rPr>
        <w:t xml:space="preserve">práce </w:t>
      </w:r>
      <w:r w:rsidR="00725969">
        <w:rPr>
          <w:rFonts w:ascii="Calibri" w:hAnsi="Calibri" w:cs="Calibri"/>
          <w:b/>
        </w:rPr>
        <w:t xml:space="preserve">zavádí základní </w:t>
      </w:r>
      <w:r w:rsidR="00BC5684">
        <w:rPr>
          <w:rFonts w:ascii="Calibri" w:hAnsi="Calibri" w:cs="Calibri"/>
          <w:b/>
        </w:rPr>
        <w:t xml:space="preserve">teoretická východiska související s výukou matematiky </w:t>
      </w:r>
      <w:r w:rsidR="00C26B20">
        <w:rPr>
          <w:rFonts w:ascii="Calibri" w:hAnsi="Calibri" w:cs="Calibri"/>
          <w:b/>
        </w:rPr>
        <w:t>a zařazení průřezových témat definovaných v RVP ZV, která jsou podstatná pro naplnění cíle práce</w:t>
      </w:r>
      <w:r w:rsidR="00263DAE">
        <w:rPr>
          <w:rFonts w:ascii="Calibri" w:hAnsi="Calibri" w:cs="Calibri"/>
          <w:b/>
        </w:rPr>
        <w:t>.</w:t>
      </w:r>
      <w:r w:rsidR="00BC5684">
        <w:rPr>
          <w:rFonts w:ascii="Calibri" w:hAnsi="Calibri" w:cs="Calibri"/>
          <w:b/>
        </w:rPr>
        <w:t xml:space="preserve"> Cílem diplomové práce </w:t>
      </w:r>
      <w:r w:rsidR="00C26B20">
        <w:rPr>
          <w:rFonts w:ascii="Calibri" w:hAnsi="Calibri" w:cs="Calibri"/>
          <w:b/>
        </w:rPr>
        <w:t>bylo vytvořit pracovní listy pro výuku matematiky a průřezových témat a práci s nimi prověřit na základní škole, provést reflexi</w:t>
      </w:r>
      <w:r w:rsidR="00263DAE">
        <w:rPr>
          <w:rFonts w:ascii="Calibri" w:hAnsi="Calibri" w:cs="Calibri"/>
          <w:b/>
        </w:rPr>
        <w:t xml:space="preserve">, popsat metodická doporučení pro učitele, kteří pracovní listy a pomůcky </w:t>
      </w:r>
      <w:r w:rsidR="00FD5DA4">
        <w:rPr>
          <w:rFonts w:ascii="Calibri" w:hAnsi="Calibri" w:cs="Calibri"/>
          <w:b/>
        </w:rPr>
        <w:t xml:space="preserve">ev. </w:t>
      </w:r>
      <w:r w:rsidR="00263DAE">
        <w:rPr>
          <w:rFonts w:ascii="Calibri" w:hAnsi="Calibri" w:cs="Calibri"/>
          <w:b/>
        </w:rPr>
        <w:t>využijí.</w:t>
      </w:r>
    </w:p>
    <w:p w:rsidR="00BC5684" w:rsidRPr="00AB626D" w:rsidRDefault="00BC5684" w:rsidP="009E4805">
      <w:pPr>
        <w:pStyle w:val="Nzev"/>
        <w:jc w:val="both"/>
        <w:rPr>
          <w:rFonts w:ascii="Calibri" w:hAnsi="Calibri" w:cs="Calibri"/>
        </w:rPr>
      </w:pPr>
    </w:p>
    <w:p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Kvalita teoretické části práce:</w:t>
      </w:r>
      <w:r>
        <w:rPr>
          <w:rFonts w:ascii="Calibri" w:hAnsi="Calibri" w:cs="Calibri"/>
          <w:b/>
        </w:rPr>
        <w:tab/>
      </w:r>
      <w:r w:rsidR="00725969">
        <w:rPr>
          <w:rFonts w:ascii="Calibri" w:hAnsi="Calibri" w:cs="Calibri"/>
          <w:b/>
        </w:rPr>
        <w:t xml:space="preserve"> dobrá</w:t>
      </w:r>
      <w:r w:rsidR="008C0020">
        <w:rPr>
          <w:rFonts w:ascii="Calibri" w:hAnsi="Calibri" w:cs="Calibri"/>
          <w:b/>
        </w:rPr>
        <w:t>;</w:t>
      </w:r>
      <w:r>
        <w:rPr>
          <w:rFonts w:ascii="Calibri" w:hAnsi="Calibri" w:cs="Calibri"/>
          <w:b/>
        </w:rPr>
        <w:t xml:space="preserve"> </w:t>
      </w:r>
      <w:r w:rsidR="00065630">
        <w:rPr>
          <w:rFonts w:ascii="Calibri" w:hAnsi="Calibri" w:cs="Calibri"/>
          <w:b/>
        </w:rPr>
        <w:t>autor</w:t>
      </w:r>
      <w:r w:rsidR="00263DAE">
        <w:rPr>
          <w:rFonts w:ascii="Calibri" w:hAnsi="Calibri" w:cs="Calibri"/>
          <w:b/>
        </w:rPr>
        <w:t>ka</w:t>
      </w:r>
      <w:r w:rsidR="00065630">
        <w:rPr>
          <w:rFonts w:ascii="Calibri" w:hAnsi="Calibri" w:cs="Calibri"/>
          <w:b/>
        </w:rPr>
        <w:t xml:space="preserve"> v te</w:t>
      </w:r>
      <w:r w:rsidR="00C26B20">
        <w:rPr>
          <w:rFonts w:ascii="Calibri" w:hAnsi="Calibri" w:cs="Calibri"/>
          <w:b/>
        </w:rPr>
        <w:t>oretické části práce (kapitoly 1</w:t>
      </w:r>
      <w:r w:rsidR="00263DAE">
        <w:rPr>
          <w:rFonts w:ascii="Calibri" w:hAnsi="Calibri" w:cs="Calibri"/>
          <w:b/>
        </w:rPr>
        <w:t>-</w:t>
      </w:r>
      <w:r w:rsidR="00C26B20">
        <w:rPr>
          <w:rFonts w:ascii="Calibri" w:hAnsi="Calibri" w:cs="Calibri"/>
          <w:b/>
        </w:rPr>
        <w:t>4</w:t>
      </w:r>
      <w:r w:rsidR="00065630">
        <w:rPr>
          <w:rFonts w:ascii="Calibri" w:hAnsi="Calibri" w:cs="Calibri"/>
          <w:b/>
        </w:rPr>
        <w:t>) vymezuje základní pojmy</w:t>
      </w:r>
      <w:r w:rsidR="00FD5DA4">
        <w:rPr>
          <w:rFonts w:ascii="Calibri" w:hAnsi="Calibri" w:cs="Calibri"/>
          <w:b/>
        </w:rPr>
        <w:t>,</w:t>
      </w:r>
      <w:r w:rsidR="00065630">
        <w:rPr>
          <w:rFonts w:ascii="Calibri" w:hAnsi="Calibri" w:cs="Calibri"/>
          <w:b/>
        </w:rPr>
        <w:t xml:space="preserve"> související se zpracováním diplomové práce a </w:t>
      </w:r>
      <w:r w:rsidR="00FD5DA4">
        <w:rPr>
          <w:rFonts w:ascii="Calibri" w:hAnsi="Calibri" w:cs="Calibri"/>
          <w:b/>
        </w:rPr>
        <w:t xml:space="preserve">s </w:t>
      </w:r>
      <w:r w:rsidR="00C26B20">
        <w:rPr>
          <w:rFonts w:ascii="Calibri" w:hAnsi="Calibri" w:cs="Calibri"/>
          <w:b/>
        </w:rPr>
        <w:t>naplněním jejích cílů. Vymezuje pojem průřezové téma, uvádí charakteristiky průřezových témat vymezených RVP ZV, zabývá se průzkumem výskytu zařazení aktivit s přesahem do průřezových témat ve vybraných 9. řadách učebnic matematiky.</w:t>
      </w:r>
      <w:r w:rsidR="00F05236">
        <w:rPr>
          <w:rFonts w:ascii="Calibri" w:hAnsi="Calibri" w:cs="Calibri"/>
          <w:b/>
        </w:rPr>
        <w:t xml:space="preserve"> Tato část je velmi podrobná a přináší nezvyklý pohled na obsahovou stránku učebnic matematiky.</w:t>
      </w:r>
      <w:r w:rsidR="00C26B20">
        <w:rPr>
          <w:rFonts w:ascii="Calibri" w:hAnsi="Calibri" w:cs="Calibri"/>
          <w:b/>
        </w:rPr>
        <w:t xml:space="preserve"> </w:t>
      </w:r>
    </w:p>
    <w:p w:rsidR="00725969" w:rsidRDefault="00725969" w:rsidP="009E4805">
      <w:pPr>
        <w:pStyle w:val="Nzev"/>
        <w:jc w:val="both"/>
        <w:rPr>
          <w:rFonts w:ascii="Calibri" w:hAnsi="Calibri" w:cs="Calibri"/>
        </w:rPr>
      </w:pPr>
    </w:p>
    <w:p w:rsidR="002E0E7D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065630">
        <w:rPr>
          <w:rFonts w:ascii="Calibri" w:hAnsi="Calibri" w:cs="Calibri"/>
        </w:rPr>
        <w:t xml:space="preserve"> </w:t>
      </w:r>
      <w:r w:rsidR="00C26B20">
        <w:rPr>
          <w:rFonts w:ascii="Calibri" w:hAnsi="Calibri" w:cs="Calibri"/>
          <w:b/>
        </w:rPr>
        <w:t>dobrá</w:t>
      </w:r>
      <w:r w:rsidR="002E0E7D">
        <w:rPr>
          <w:rFonts w:ascii="Calibri" w:hAnsi="Calibri" w:cs="Calibri"/>
          <w:b/>
        </w:rPr>
        <w:t>; autor</w:t>
      </w:r>
      <w:r w:rsidR="00263DAE">
        <w:rPr>
          <w:rFonts w:ascii="Calibri" w:hAnsi="Calibri" w:cs="Calibri"/>
          <w:b/>
        </w:rPr>
        <w:t>ka</w:t>
      </w:r>
      <w:r w:rsidR="002E0E7D">
        <w:rPr>
          <w:rFonts w:ascii="Calibri" w:hAnsi="Calibri" w:cs="Calibri"/>
          <w:b/>
        </w:rPr>
        <w:t xml:space="preserve"> </w:t>
      </w:r>
      <w:r w:rsidR="00C26B20">
        <w:rPr>
          <w:rFonts w:ascii="Calibri" w:hAnsi="Calibri" w:cs="Calibri"/>
          <w:b/>
        </w:rPr>
        <w:t>vypracovala na základě prvotní rešerše</w:t>
      </w:r>
      <w:r w:rsidR="00FD5DA4">
        <w:rPr>
          <w:rFonts w:ascii="Calibri" w:hAnsi="Calibri" w:cs="Calibri"/>
          <w:b/>
        </w:rPr>
        <w:t>,</w:t>
      </w:r>
      <w:r w:rsidR="00C26B20">
        <w:rPr>
          <w:rFonts w:ascii="Calibri" w:hAnsi="Calibri" w:cs="Calibri"/>
          <w:b/>
        </w:rPr>
        <w:t xml:space="preserve"> aktivity pro uskutečnění </w:t>
      </w:r>
      <w:r w:rsidR="003510EC">
        <w:rPr>
          <w:rFonts w:ascii="Calibri" w:hAnsi="Calibri" w:cs="Calibri"/>
          <w:b/>
        </w:rPr>
        <w:t>výuky matematiky</w:t>
      </w:r>
      <w:r w:rsidR="00FD5DA4">
        <w:rPr>
          <w:rFonts w:ascii="Calibri" w:hAnsi="Calibri" w:cs="Calibri"/>
          <w:b/>
        </w:rPr>
        <w:t>,</w:t>
      </w:r>
      <w:r w:rsidR="003510EC">
        <w:rPr>
          <w:rFonts w:ascii="Calibri" w:hAnsi="Calibri" w:cs="Calibri"/>
          <w:b/>
        </w:rPr>
        <w:t xml:space="preserve"> s ohledem na naplnění průřezových témat. Pracovní listy jsou zařazeny podle jejich zaměření, obtížnosti a matematického tématu, který pokrývají. </w:t>
      </w:r>
      <w:r w:rsidR="00F05236">
        <w:rPr>
          <w:rFonts w:ascii="Calibri" w:hAnsi="Calibri" w:cs="Calibri"/>
          <w:b/>
        </w:rPr>
        <w:t xml:space="preserve">Neobsahují však metodické komentáře a vzorové (předpokládané) řešení. </w:t>
      </w:r>
      <w:r w:rsidR="003510EC">
        <w:rPr>
          <w:rFonts w:ascii="Calibri" w:hAnsi="Calibri" w:cs="Calibri"/>
          <w:b/>
        </w:rPr>
        <w:t>Poslední kapitola této praktické části pak přináší výsledky experimentální výuky s pracovními listy, reflexi</w:t>
      </w:r>
      <w:r w:rsidR="00F05236">
        <w:rPr>
          <w:rFonts w:ascii="Calibri" w:hAnsi="Calibri" w:cs="Calibri"/>
          <w:b/>
        </w:rPr>
        <w:t xml:space="preserve"> </w:t>
      </w:r>
      <w:r w:rsidR="003510EC">
        <w:rPr>
          <w:rFonts w:ascii="Calibri" w:hAnsi="Calibri" w:cs="Calibri"/>
          <w:b/>
        </w:rPr>
        <w:t>a řešení žáků.</w:t>
      </w:r>
    </w:p>
    <w:p w:rsidR="002E0E7D" w:rsidRDefault="002E0E7D" w:rsidP="009E4805">
      <w:pPr>
        <w:pStyle w:val="Nzev"/>
        <w:jc w:val="both"/>
        <w:rPr>
          <w:rFonts w:ascii="Calibri" w:hAnsi="Calibri" w:cs="Calibri"/>
          <w:b/>
        </w:rPr>
      </w:pPr>
    </w:p>
    <w:p w:rsidR="00725969" w:rsidRDefault="004C535A" w:rsidP="00725969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dobrá</w:t>
      </w:r>
      <w:r w:rsidR="006746A4">
        <w:rPr>
          <w:rFonts w:ascii="Calibri" w:hAnsi="Calibri" w:cs="Calibri"/>
          <w:b/>
        </w:rPr>
        <w:t xml:space="preserve">. Citace </w:t>
      </w:r>
      <w:r w:rsidR="00C26B20">
        <w:rPr>
          <w:rFonts w:ascii="Calibri" w:hAnsi="Calibri" w:cs="Calibri"/>
          <w:b/>
        </w:rPr>
        <w:t>ne</w:t>
      </w:r>
      <w:r w:rsidR="002E0E7D">
        <w:rPr>
          <w:rFonts w:ascii="Calibri" w:hAnsi="Calibri" w:cs="Calibri"/>
          <w:b/>
        </w:rPr>
        <w:t>odpovídají zvolené normě</w:t>
      </w:r>
      <w:r w:rsidR="00F05236">
        <w:rPr>
          <w:rFonts w:ascii="Calibri" w:hAnsi="Calibri" w:cs="Calibri"/>
          <w:b/>
        </w:rPr>
        <w:t xml:space="preserve"> (např. Červený 2007, a dále seznam literatury </w:t>
      </w:r>
      <w:r w:rsidR="00FD5DA4">
        <w:rPr>
          <w:rFonts w:ascii="Calibri" w:hAnsi="Calibri" w:cs="Calibri"/>
          <w:b/>
        </w:rPr>
        <w:t>tak</w:t>
      </w:r>
      <w:r w:rsidR="00F05236">
        <w:rPr>
          <w:rFonts w:ascii="Calibri" w:hAnsi="Calibri" w:cs="Calibri"/>
          <w:b/>
        </w:rPr>
        <w:t>též)</w:t>
      </w:r>
      <w:r w:rsidR="002E0E7D">
        <w:rPr>
          <w:rFonts w:ascii="Calibri" w:hAnsi="Calibri" w:cs="Calibri"/>
          <w:b/>
        </w:rPr>
        <w:t xml:space="preserve">. </w:t>
      </w:r>
      <w:r w:rsidR="00065630">
        <w:rPr>
          <w:rFonts w:ascii="Calibri" w:hAnsi="Calibri" w:cs="Calibri"/>
          <w:b/>
        </w:rPr>
        <w:t>Velké množství citovaných publikací v textu svědčí o tom, že autor</w:t>
      </w:r>
      <w:r w:rsidR="00636778">
        <w:rPr>
          <w:rFonts w:ascii="Calibri" w:hAnsi="Calibri" w:cs="Calibri"/>
          <w:b/>
        </w:rPr>
        <w:t>ka</w:t>
      </w:r>
      <w:r w:rsidR="00065630">
        <w:rPr>
          <w:rFonts w:ascii="Calibri" w:hAnsi="Calibri" w:cs="Calibri"/>
          <w:b/>
        </w:rPr>
        <w:t xml:space="preserve"> prostudoval</w:t>
      </w:r>
      <w:r w:rsidR="00636778">
        <w:rPr>
          <w:rFonts w:ascii="Calibri" w:hAnsi="Calibri" w:cs="Calibri"/>
          <w:b/>
        </w:rPr>
        <w:t>a</w:t>
      </w:r>
      <w:r w:rsidR="00065630">
        <w:rPr>
          <w:rFonts w:ascii="Calibri" w:hAnsi="Calibri" w:cs="Calibri"/>
          <w:b/>
        </w:rPr>
        <w:t xml:space="preserve"> </w:t>
      </w:r>
      <w:r w:rsidR="00FD5DA4">
        <w:rPr>
          <w:rFonts w:ascii="Calibri" w:hAnsi="Calibri" w:cs="Calibri"/>
          <w:b/>
        </w:rPr>
        <w:t>dostatečné</w:t>
      </w:r>
      <w:r w:rsidR="00065630">
        <w:rPr>
          <w:rFonts w:ascii="Calibri" w:hAnsi="Calibri" w:cs="Calibri"/>
          <w:b/>
        </w:rPr>
        <w:t xml:space="preserve"> množství odborné literatury.</w:t>
      </w:r>
    </w:p>
    <w:p w:rsidR="00FD5DA4" w:rsidRDefault="00FD5DA4" w:rsidP="00725969">
      <w:pPr>
        <w:pStyle w:val="Nzev"/>
        <w:jc w:val="both"/>
        <w:rPr>
          <w:rFonts w:ascii="Calibri" w:hAnsi="Calibri" w:cs="Calibri"/>
          <w:b/>
        </w:rPr>
      </w:pPr>
    </w:p>
    <w:p w:rsidR="00FD5DA4" w:rsidRDefault="00FD5DA4" w:rsidP="00725969">
      <w:pPr>
        <w:pStyle w:val="Nzev"/>
        <w:jc w:val="both"/>
        <w:rPr>
          <w:rFonts w:ascii="Calibri" w:hAnsi="Calibri" w:cs="Calibri"/>
          <w:b/>
        </w:rPr>
      </w:pPr>
    </w:p>
    <w:p w:rsidR="00FD5DA4" w:rsidRDefault="00FD5DA4" w:rsidP="00725969">
      <w:pPr>
        <w:pStyle w:val="Nzev"/>
        <w:jc w:val="both"/>
        <w:rPr>
          <w:rFonts w:ascii="Calibri" w:hAnsi="Calibri" w:cs="Calibri"/>
          <w:b/>
        </w:rPr>
      </w:pPr>
    </w:p>
    <w:p w:rsidR="00FD5DA4" w:rsidRDefault="00FD5DA4" w:rsidP="00725969">
      <w:pPr>
        <w:pStyle w:val="Nzev"/>
        <w:jc w:val="both"/>
        <w:rPr>
          <w:rFonts w:ascii="Calibri" w:hAnsi="Calibri" w:cs="Calibri"/>
          <w:b/>
        </w:rPr>
      </w:pPr>
    </w:p>
    <w:p w:rsidR="00065630" w:rsidRDefault="00065630" w:rsidP="00725969">
      <w:pPr>
        <w:pStyle w:val="Nzev"/>
        <w:jc w:val="both"/>
        <w:rPr>
          <w:rFonts w:ascii="Calibri" w:hAnsi="Calibri" w:cs="Calibri"/>
        </w:rPr>
      </w:pPr>
    </w:p>
    <w:p w:rsidR="003510EC" w:rsidRDefault="00725969" w:rsidP="001F2682">
      <w:pPr>
        <w:pStyle w:val="Nzev"/>
        <w:jc w:val="both"/>
        <w:rPr>
          <w:rFonts w:ascii="Calibri" w:hAnsi="Calibri" w:cs="Calibri"/>
        </w:rPr>
      </w:pPr>
      <w:r w:rsidRPr="00054461">
        <w:rPr>
          <w:rFonts w:ascii="Calibri" w:hAnsi="Calibri" w:cs="Calibri"/>
        </w:rPr>
        <w:lastRenderedPageBreak/>
        <w:t>Věcné chyby</w:t>
      </w:r>
      <w:r w:rsidR="001F2682">
        <w:rPr>
          <w:rFonts w:ascii="Calibri" w:hAnsi="Calibri" w:cs="Calibri"/>
        </w:rPr>
        <w:t>, chyby psaní a překlepy</w:t>
      </w:r>
      <w:r w:rsidRPr="00054461">
        <w:rPr>
          <w:rFonts w:ascii="Calibri" w:hAnsi="Calibri" w:cs="Calibri"/>
        </w:rPr>
        <w:t>:</w:t>
      </w:r>
    </w:p>
    <w:p w:rsidR="003510EC" w:rsidRDefault="003510EC" w:rsidP="001F2682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Str. 9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3510EC">
        <w:rPr>
          <w:rFonts w:ascii="Calibri" w:hAnsi="Calibri" w:cs="Calibri"/>
          <w:i/>
        </w:rPr>
        <w:t>Nejrozšířenější způsob</w:t>
      </w:r>
      <w:r>
        <w:rPr>
          <w:rFonts w:ascii="Calibri" w:hAnsi="Calibri" w:cs="Calibri"/>
        </w:rPr>
        <w:t>…. Chybí sloveso, nesrozumitelné</w:t>
      </w:r>
    </w:p>
    <w:p w:rsidR="00C1699C" w:rsidRDefault="003510EC" w:rsidP="001F2682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3510EC">
        <w:rPr>
          <w:rFonts w:ascii="Calibri" w:hAnsi="Calibri" w:cs="Calibri"/>
          <w:i/>
        </w:rPr>
        <w:t>Látka</w:t>
      </w:r>
      <w:r>
        <w:rPr>
          <w:rFonts w:ascii="Calibri" w:hAnsi="Calibri" w:cs="Calibri"/>
        </w:rPr>
        <w:t>… není odborný výraz … učivo nebo kurikulum</w:t>
      </w:r>
      <w:r w:rsidR="00725969">
        <w:rPr>
          <w:rFonts w:ascii="Calibri" w:hAnsi="Calibri" w:cs="Calibri"/>
          <w:b/>
        </w:rPr>
        <w:tab/>
      </w:r>
    </w:p>
    <w:p w:rsidR="003510EC" w:rsidRDefault="003510EC" w:rsidP="003510EC">
      <w:pPr>
        <w:pStyle w:val="Nzev"/>
        <w:ind w:left="1440"/>
        <w:jc w:val="both"/>
        <w:rPr>
          <w:rFonts w:ascii="Calibri" w:hAnsi="Calibri" w:cs="Calibri"/>
        </w:rPr>
      </w:pPr>
      <w:r w:rsidRPr="003510EC">
        <w:rPr>
          <w:rFonts w:ascii="Calibri" w:hAnsi="Calibri" w:cs="Calibri"/>
        </w:rPr>
        <w:t>Celý odstavec zde považuji za nedobře formulovaný, tvrzení považuji za příliš silná a nepodložená…</w:t>
      </w:r>
      <w:r w:rsidRPr="003510EC">
        <w:rPr>
          <w:rFonts w:ascii="Calibri" w:hAnsi="Calibri" w:cs="Calibri"/>
          <w:i/>
        </w:rPr>
        <w:t>vhodná je…učitel volí sám</w:t>
      </w:r>
      <w:r w:rsidRPr="003510EC">
        <w:rPr>
          <w:rFonts w:ascii="Calibri" w:hAnsi="Calibri" w:cs="Calibri"/>
        </w:rPr>
        <w:t xml:space="preserve">…větě </w:t>
      </w:r>
      <w:r w:rsidRPr="003510EC">
        <w:rPr>
          <w:rFonts w:ascii="Calibri" w:hAnsi="Calibri" w:cs="Calibri"/>
          <w:i/>
        </w:rPr>
        <w:t>Úskalí může skrývat</w:t>
      </w:r>
      <w:r w:rsidRPr="003510EC">
        <w:rPr>
          <w:rFonts w:ascii="Calibri" w:hAnsi="Calibri" w:cs="Calibri"/>
        </w:rPr>
        <w:t>… nerozumím</w:t>
      </w:r>
    </w:p>
    <w:p w:rsidR="00F05236" w:rsidRDefault="00F05236" w:rsidP="003510EC">
      <w:pPr>
        <w:pStyle w:val="Nzev"/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Je použit termín integrace a není vysvětlen, </w:t>
      </w:r>
    </w:p>
    <w:p w:rsidR="00F05236" w:rsidRDefault="00F05236" w:rsidP="003510EC">
      <w:pPr>
        <w:pStyle w:val="Nzev"/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Jak mohu tvrdit, že by měla </w:t>
      </w:r>
      <w:r w:rsidRPr="00FD5DA4">
        <w:rPr>
          <w:rFonts w:ascii="Calibri" w:hAnsi="Calibri" w:cs="Calibri"/>
          <w:i/>
        </w:rPr>
        <w:t>na výstupu být tabulka</w:t>
      </w:r>
      <w:r>
        <w:rPr>
          <w:rFonts w:ascii="Calibri" w:hAnsi="Calibri" w:cs="Calibri"/>
        </w:rPr>
        <w:t>? Co když to tabulka nebude? U citací zde není jasné, o jaké citace jde, kde začínají a kde končí.</w:t>
      </w:r>
    </w:p>
    <w:p w:rsidR="00F05236" w:rsidRDefault="00F05236" w:rsidP="00F05236">
      <w:pPr>
        <w:pStyle w:val="Nzev"/>
        <w:ind w:left="1440" w:hanging="144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t>Str. 10</w:t>
      </w:r>
      <w:r>
        <w:rPr>
          <w:rFonts w:ascii="Calibri" w:hAnsi="Calibri" w:cs="Calibri"/>
        </w:rPr>
        <w:tab/>
        <w:t xml:space="preserve">Autorka pracuje s pojmem </w:t>
      </w:r>
      <w:r w:rsidRPr="00FD5DA4">
        <w:rPr>
          <w:rFonts w:ascii="Calibri" w:hAnsi="Calibri" w:cs="Calibri"/>
          <w:i/>
        </w:rPr>
        <w:t>projekt</w:t>
      </w:r>
      <w:r>
        <w:rPr>
          <w:rFonts w:ascii="Calibri" w:hAnsi="Calibri" w:cs="Calibri"/>
        </w:rPr>
        <w:t xml:space="preserve"> ve výuce, ale nevymezuje jej. Nesouhlasím s tvrzením, že </w:t>
      </w:r>
      <w:r>
        <w:rPr>
          <w:rFonts w:ascii="Calibri" w:hAnsi="Calibri" w:cs="Calibri"/>
          <w:i/>
        </w:rPr>
        <w:t>hlavním kladem je zpestření života školy</w:t>
      </w:r>
    </w:p>
    <w:p w:rsidR="00F05236" w:rsidRDefault="00F05236" w:rsidP="00F05236">
      <w:pPr>
        <w:pStyle w:val="Nzev"/>
        <w:ind w:left="1440" w:hanging="1440"/>
        <w:jc w:val="both"/>
        <w:rPr>
          <w:rFonts w:ascii="Calibri" w:hAnsi="Calibri" w:cs="Calibri"/>
        </w:rPr>
      </w:pPr>
      <w:r w:rsidRPr="00F05236">
        <w:rPr>
          <w:rFonts w:ascii="Calibri" w:hAnsi="Calibri" w:cs="Calibri"/>
        </w:rPr>
        <w:t>Str. 11</w:t>
      </w:r>
      <w:r>
        <w:rPr>
          <w:rFonts w:ascii="Calibri" w:hAnsi="Calibri" w:cs="Calibri"/>
          <w:i/>
        </w:rPr>
        <w:tab/>
      </w:r>
      <w:r>
        <w:rPr>
          <w:rFonts w:ascii="Calibri" w:hAnsi="Calibri" w:cs="Calibri"/>
        </w:rPr>
        <w:t>zde jsou porovnávány řady učebnic, ale není jasné, jakým klíčem byly vybírány. Proč byla vybrána první z nich, když se uvádí, že nejsou dostupné?</w:t>
      </w:r>
    </w:p>
    <w:p w:rsidR="00F05236" w:rsidRDefault="00F05236" w:rsidP="00F05236">
      <w:pPr>
        <w:pStyle w:val="Nzev"/>
        <w:ind w:left="1440" w:hanging="144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</w:rPr>
        <w:tab/>
        <w:t xml:space="preserve">MŠMT 2018 </w:t>
      </w:r>
      <w:r>
        <w:rPr>
          <w:rFonts w:ascii="Calibri" w:hAnsi="Calibri" w:cs="Calibri"/>
        </w:rPr>
        <w:t>proč je italikou?</w:t>
      </w:r>
    </w:p>
    <w:p w:rsidR="00F05236" w:rsidRDefault="00F05236" w:rsidP="00F05236">
      <w:pPr>
        <w:pStyle w:val="Nzev"/>
        <w:ind w:left="1440" w:hanging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Str. 46</w:t>
      </w:r>
      <w:r>
        <w:rPr>
          <w:rFonts w:ascii="Calibri" w:hAnsi="Calibri" w:cs="Calibri"/>
        </w:rPr>
        <w:tab/>
        <w:t>Co znamená …</w:t>
      </w:r>
      <w:r w:rsidRPr="00F05236">
        <w:rPr>
          <w:rFonts w:ascii="Calibri" w:hAnsi="Calibri" w:cs="Calibri"/>
          <w:i/>
        </w:rPr>
        <w:t>všechny trojúhelníky jsou stejné</w:t>
      </w:r>
      <w:r>
        <w:rPr>
          <w:rFonts w:ascii="Calibri" w:hAnsi="Calibri" w:cs="Calibri"/>
        </w:rPr>
        <w:t>? Jak vytvořím z </w:t>
      </w:r>
      <w:r w:rsidRPr="00F05236">
        <w:rPr>
          <w:rFonts w:ascii="Calibri" w:hAnsi="Calibri" w:cs="Calibri"/>
          <w:i/>
        </w:rPr>
        <w:t>lichoběžníku jiný tvar</w:t>
      </w:r>
      <w:r>
        <w:rPr>
          <w:rFonts w:ascii="Calibri" w:hAnsi="Calibri" w:cs="Calibri"/>
        </w:rPr>
        <w:t>? Otázky jsou nepřesně formulované. Takto by je pokládal vyučující ve třídě, pro text a zadání je potřeba formulace zpřesnit.</w:t>
      </w:r>
    </w:p>
    <w:p w:rsidR="00F05236" w:rsidRDefault="003C5813" w:rsidP="00F05236">
      <w:pPr>
        <w:pStyle w:val="Nzev"/>
        <w:ind w:left="1440" w:hanging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Str. 49</w:t>
      </w:r>
      <w:r>
        <w:rPr>
          <w:rFonts w:ascii="Calibri" w:hAnsi="Calibri" w:cs="Calibri"/>
        </w:rPr>
        <w:tab/>
      </w:r>
      <w:r w:rsidRPr="003C5813">
        <w:rPr>
          <w:rFonts w:ascii="Calibri" w:hAnsi="Calibri" w:cs="Calibri"/>
          <w:i/>
        </w:rPr>
        <w:t>Kolik reklam nabízelo půjčku</w:t>
      </w:r>
      <w:r>
        <w:rPr>
          <w:rFonts w:ascii="Calibri" w:hAnsi="Calibri" w:cs="Calibri"/>
        </w:rPr>
        <w:t xml:space="preserve">? Kde? V televizním vysílání? Na jakém televizním programu? Není uvedeno. </w:t>
      </w:r>
    </w:p>
    <w:p w:rsidR="003C5813" w:rsidRDefault="003C5813" w:rsidP="003C5813">
      <w:pPr>
        <w:pStyle w:val="Nzev"/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Následuje </w:t>
      </w:r>
      <w:r w:rsidR="00FD5DA4">
        <w:rPr>
          <w:rFonts w:ascii="Calibri" w:hAnsi="Calibri" w:cs="Calibri"/>
        </w:rPr>
        <w:t xml:space="preserve">otázka, </w:t>
      </w:r>
      <w:r w:rsidR="00FD5DA4" w:rsidRPr="00FD5DA4">
        <w:rPr>
          <w:rFonts w:ascii="Calibri" w:hAnsi="Calibri" w:cs="Calibri"/>
          <w:i/>
        </w:rPr>
        <w:t>zda</w:t>
      </w:r>
      <w:r w:rsidRPr="00FD5DA4">
        <w:rPr>
          <w:rFonts w:ascii="Calibri" w:hAnsi="Calibri" w:cs="Calibri"/>
          <w:i/>
        </w:rPr>
        <w:t xml:space="preserve"> reklama zaujala</w:t>
      </w:r>
      <w:r>
        <w:rPr>
          <w:rFonts w:ascii="Calibri" w:hAnsi="Calibri" w:cs="Calibri"/>
        </w:rPr>
        <w:t xml:space="preserve"> a obratem další otázka </w:t>
      </w:r>
      <w:r w:rsidRPr="00FD5DA4">
        <w:rPr>
          <w:rFonts w:ascii="Calibri" w:hAnsi="Calibri" w:cs="Calibri"/>
          <w:i/>
        </w:rPr>
        <w:t>jak velké banky znáte</w:t>
      </w:r>
      <w:r>
        <w:rPr>
          <w:rFonts w:ascii="Calibri" w:hAnsi="Calibri" w:cs="Calibri"/>
        </w:rPr>
        <w:t xml:space="preserve">? Co znamená </w:t>
      </w:r>
      <w:r w:rsidRPr="00FD5DA4">
        <w:rPr>
          <w:rFonts w:ascii="Calibri" w:hAnsi="Calibri" w:cs="Calibri"/>
          <w:i/>
        </w:rPr>
        <w:t>vybrat si banku</w:t>
      </w:r>
      <w:r>
        <w:rPr>
          <w:rFonts w:ascii="Calibri" w:hAnsi="Calibri" w:cs="Calibri"/>
        </w:rPr>
        <w:t xml:space="preserve">? Z webu. </w:t>
      </w:r>
      <w:r w:rsidRPr="00FD5DA4">
        <w:rPr>
          <w:rFonts w:ascii="Calibri" w:hAnsi="Calibri" w:cs="Calibri"/>
          <w:i/>
        </w:rPr>
        <w:t>Její pozitiva</w:t>
      </w:r>
      <w:r>
        <w:rPr>
          <w:rFonts w:ascii="Calibri" w:hAnsi="Calibri" w:cs="Calibri"/>
        </w:rPr>
        <w:t xml:space="preserve">? Co je pozitivum banky? Myšleno produkty banky? Co znamená </w:t>
      </w:r>
      <w:r w:rsidRPr="00FD5DA4">
        <w:rPr>
          <w:rFonts w:ascii="Calibri" w:hAnsi="Calibri" w:cs="Calibri"/>
          <w:i/>
        </w:rPr>
        <w:t>v kalkulačce na půjčky</w:t>
      </w:r>
      <w:r>
        <w:rPr>
          <w:rFonts w:ascii="Calibri" w:hAnsi="Calibri" w:cs="Calibri"/>
        </w:rPr>
        <w:t>?</w:t>
      </w:r>
    </w:p>
    <w:p w:rsidR="005478FC" w:rsidRDefault="005478FC" w:rsidP="005478FC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Str. 81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Kousek dortu je opravdu kužel?</w:t>
      </w:r>
    </w:p>
    <w:p w:rsidR="003C5813" w:rsidRDefault="003C5813" w:rsidP="003C5813">
      <w:pPr>
        <w:pStyle w:val="Nzev"/>
        <w:ind w:left="1440"/>
        <w:jc w:val="both"/>
        <w:rPr>
          <w:rFonts w:ascii="Calibri" w:hAnsi="Calibri" w:cs="Calibri"/>
        </w:rPr>
      </w:pPr>
    </w:p>
    <w:p w:rsidR="00F05236" w:rsidRPr="00F05236" w:rsidRDefault="00F05236" w:rsidP="00F05236">
      <w:pPr>
        <w:pStyle w:val="Nzev"/>
        <w:ind w:left="1440" w:hanging="1440"/>
        <w:jc w:val="both"/>
        <w:rPr>
          <w:rFonts w:ascii="Calibri" w:hAnsi="Calibri" w:cs="Calibri"/>
        </w:rPr>
      </w:pPr>
    </w:p>
    <w:p w:rsidR="00F05236" w:rsidRPr="00F05236" w:rsidRDefault="00F05236" w:rsidP="00F05236">
      <w:pPr>
        <w:pStyle w:val="Nzev"/>
        <w:jc w:val="both"/>
        <w:rPr>
          <w:rFonts w:ascii="Calibri" w:hAnsi="Calibri" w:cs="Calibri"/>
        </w:rPr>
      </w:pPr>
    </w:p>
    <w:p w:rsidR="00C1699C" w:rsidRDefault="00C1699C" w:rsidP="009E4805">
      <w:pPr>
        <w:pStyle w:val="Nzev"/>
        <w:jc w:val="both"/>
        <w:rPr>
          <w:rFonts w:ascii="Calibri" w:hAnsi="Calibri" w:cs="Calibri"/>
          <w:b/>
        </w:rPr>
      </w:pPr>
    </w:p>
    <w:p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Přínos práce</w:t>
      </w:r>
      <w:r w:rsidRPr="00AB626D">
        <w:rPr>
          <w:rFonts w:ascii="Calibri" w:hAnsi="Calibri" w:cs="Calibri"/>
          <w:b/>
        </w:rPr>
        <w:t>:</w:t>
      </w:r>
    </w:p>
    <w:p w:rsidR="001F2682" w:rsidRPr="001F2682" w:rsidRDefault="001F2682" w:rsidP="009E4805">
      <w:pPr>
        <w:pStyle w:val="Nzev"/>
        <w:jc w:val="both"/>
        <w:rPr>
          <w:rFonts w:ascii="Calibri" w:hAnsi="Calibri" w:cs="Calibri"/>
        </w:rPr>
      </w:pPr>
      <w:r w:rsidRPr="001F2682">
        <w:rPr>
          <w:rFonts w:ascii="Calibri" w:hAnsi="Calibri" w:cs="Calibri"/>
        </w:rPr>
        <w:t>Pracovní listy spolu s</w:t>
      </w:r>
      <w:r w:rsidR="00636778">
        <w:rPr>
          <w:rFonts w:ascii="Calibri" w:hAnsi="Calibri" w:cs="Calibri"/>
        </w:rPr>
        <w:t> </w:t>
      </w:r>
      <w:r w:rsidR="00FD5DA4">
        <w:rPr>
          <w:rFonts w:ascii="Calibri" w:hAnsi="Calibri" w:cs="Calibri"/>
        </w:rPr>
        <w:t>přílohami</w:t>
      </w:r>
      <w:r w:rsidRPr="001F2682">
        <w:rPr>
          <w:rFonts w:ascii="Calibri" w:hAnsi="Calibri" w:cs="Calibri"/>
        </w:rPr>
        <w:t xml:space="preserve"> představují materiál, který by mohl sloužit učitelům </w:t>
      </w:r>
      <w:r w:rsidR="00FD5DA4">
        <w:rPr>
          <w:rFonts w:ascii="Calibri" w:hAnsi="Calibri" w:cs="Calibri"/>
        </w:rPr>
        <w:t>matematiky na základní škole</w:t>
      </w:r>
      <w:r>
        <w:rPr>
          <w:rFonts w:ascii="Calibri" w:hAnsi="Calibri" w:cs="Calibri"/>
        </w:rPr>
        <w:t xml:space="preserve"> jako podpůrný či motivační ma</w:t>
      </w:r>
      <w:r w:rsidR="00A81726">
        <w:rPr>
          <w:rFonts w:ascii="Calibri" w:hAnsi="Calibri" w:cs="Calibri"/>
        </w:rPr>
        <w:t>teriál.</w:t>
      </w:r>
    </w:p>
    <w:p w:rsidR="00FC45DE" w:rsidRDefault="00FC45DE" w:rsidP="009E4805">
      <w:pPr>
        <w:pStyle w:val="Nzev"/>
        <w:jc w:val="both"/>
      </w:pPr>
    </w:p>
    <w:p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Otázky pro obhajobu</w:t>
      </w:r>
      <w:r w:rsidRPr="00AB626D">
        <w:rPr>
          <w:rFonts w:ascii="Calibri" w:hAnsi="Calibri" w:cs="Calibri"/>
          <w:b/>
        </w:rPr>
        <w:t xml:space="preserve"> a náměty do diskuze:</w:t>
      </w:r>
    </w:p>
    <w:p w:rsidR="00362643" w:rsidRDefault="003C5813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Popište</w:t>
      </w:r>
      <w:r w:rsidR="005478FC">
        <w:rPr>
          <w:rFonts w:ascii="Calibri" w:hAnsi="Calibri" w:cs="Calibri"/>
          <w:b/>
        </w:rPr>
        <w:t>,</w:t>
      </w:r>
      <w:r>
        <w:rPr>
          <w:rFonts w:ascii="Calibri" w:hAnsi="Calibri" w:cs="Calibri"/>
          <w:b/>
        </w:rPr>
        <w:t xml:space="preserve"> jak aktivity </w:t>
      </w:r>
      <w:r w:rsidRPr="005478FC">
        <w:rPr>
          <w:rFonts w:ascii="Calibri" w:hAnsi="Calibri" w:cs="Calibri"/>
          <w:b/>
          <w:i/>
        </w:rPr>
        <w:t>Rybičky, Zámky a Poskládej</w:t>
      </w:r>
      <w:r>
        <w:rPr>
          <w:rFonts w:ascii="Calibri" w:hAnsi="Calibri" w:cs="Calibri"/>
          <w:b/>
        </w:rPr>
        <w:t xml:space="preserve"> </w:t>
      </w:r>
      <w:r w:rsidRPr="005478FC">
        <w:rPr>
          <w:rFonts w:ascii="Calibri" w:hAnsi="Calibri" w:cs="Calibri"/>
          <w:b/>
          <w:i/>
        </w:rPr>
        <w:t>příklad</w:t>
      </w:r>
      <w:r w:rsidR="005478FC">
        <w:rPr>
          <w:rFonts w:ascii="Calibri" w:hAnsi="Calibri" w:cs="Calibri"/>
          <w:b/>
          <w:i/>
        </w:rPr>
        <w:t>,</w:t>
      </w:r>
      <w:r>
        <w:rPr>
          <w:rFonts w:ascii="Calibri" w:hAnsi="Calibri" w:cs="Calibri"/>
          <w:b/>
        </w:rPr>
        <w:t xml:space="preserve"> zohledňují průřezová témata. Není to</w:t>
      </w:r>
      <w:r w:rsidR="00FD5DA4">
        <w:rPr>
          <w:rFonts w:ascii="Calibri" w:hAnsi="Calibri" w:cs="Calibri"/>
          <w:b/>
        </w:rPr>
        <w:t>,</w:t>
      </w:r>
      <w:r>
        <w:rPr>
          <w:rFonts w:ascii="Calibri" w:hAnsi="Calibri" w:cs="Calibri"/>
          <w:b/>
        </w:rPr>
        <w:t xml:space="preserve"> dle mého </w:t>
      </w:r>
      <w:r w:rsidR="00FD5DA4">
        <w:rPr>
          <w:rFonts w:ascii="Calibri" w:hAnsi="Calibri" w:cs="Calibri"/>
          <w:b/>
        </w:rPr>
        <w:t xml:space="preserve">názoru, </w:t>
      </w:r>
      <w:r>
        <w:rPr>
          <w:rFonts w:ascii="Calibri" w:hAnsi="Calibri" w:cs="Calibri"/>
          <w:b/>
        </w:rPr>
        <w:t>zřejmé.</w:t>
      </w:r>
    </w:p>
    <w:p w:rsidR="005478FC" w:rsidRDefault="005478FC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Aktivita Žárovka je</w:t>
      </w:r>
      <w:r w:rsidR="00FD5DA4">
        <w:rPr>
          <w:rFonts w:ascii="Calibri" w:hAnsi="Calibri" w:cs="Calibri"/>
          <w:b/>
        </w:rPr>
        <w:t>,</w:t>
      </w:r>
      <w:r>
        <w:rPr>
          <w:rFonts w:ascii="Calibri" w:hAnsi="Calibri" w:cs="Calibri"/>
          <w:b/>
        </w:rPr>
        <w:t xml:space="preserve"> dle mého názoru</w:t>
      </w:r>
      <w:r w:rsidR="00FD5DA4">
        <w:rPr>
          <w:rFonts w:ascii="Calibri" w:hAnsi="Calibri" w:cs="Calibri"/>
          <w:b/>
        </w:rPr>
        <w:t>,</w:t>
      </w:r>
      <w:r>
        <w:rPr>
          <w:rFonts w:ascii="Calibri" w:hAnsi="Calibri" w:cs="Calibri"/>
          <w:b/>
        </w:rPr>
        <w:t xml:space="preserve"> převzata z </w:t>
      </w:r>
      <w:proofErr w:type="spellStart"/>
      <w:r w:rsidRPr="005478FC">
        <w:rPr>
          <w:rFonts w:ascii="Calibri" w:hAnsi="Calibri" w:cs="Calibri"/>
          <w:b/>
          <w:i/>
        </w:rPr>
        <w:t>Global</w:t>
      </w:r>
      <w:proofErr w:type="spellEnd"/>
      <w:r w:rsidRPr="005478FC">
        <w:rPr>
          <w:rFonts w:ascii="Calibri" w:hAnsi="Calibri" w:cs="Calibri"/>
          <w:b/>
          <w:i/>
        </w:rPr>
        <w:t xml:space="preserve"> </w:t>
      </w:r>
      <w:proofErr w:type="spellStart"/>
      <w:r w:rsidRPr="005478FC">
        <w:rPr>
          <w:rFonts w:ascii="Calibri" w:hAnsi="Calibri" w:cs="Calibri"/>
          <w:b/>
          <w:i/>
        </w:rPr>
        <w:t>schools</w:t>
      </w:r>
      <w:proofErr w:type="spellEnd"/>
      <w:r w:rsidRPr="005478FC">
        <w:rPr>
          <w:rFonts w:ascii="Calibri" w:hAnsi="Calibri" w:cs="Calibri"/>
          <w:b/>
          <w:i/>
        </w:rPr>
        <w:t xml:space="preserve"> svět výuky</w:t>
      </w:r>
      <w:r w:rsidR="00FD5DA4">
        <w:rPr>
          <w:rFonts w:ascii="Calibri" w:hAnsi="Calibri" w:cs="Calibri"/>
          <w:b/>
        </w:rPr>
        <w:t xml:space="preserve">, </w:t>
      </w:r>
      <w:r>
        <w:rPr>
          <w:rFonts w:ascii="Calibri" w:hAnsi="Calibri" w:cs="Calibri"/>
          <w:b/>
        </w:rPr>
        <w:t>bez řádné citace. Porovnejte původní zadání a vaší verzi a vymezte vlastní přínos či jiný přístup.</w:t>
      </w:r>
    </w:p>
    <w:p w:rsidR="005478FC" w:rsidRDefault="005478FC">
      <w:pPr>
        <w:pStyle w:val="Nzev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Vysvětlete, jak jste ošetřila GDPR v případě žáků na fotografiích.</w:t>
      </w:r>
    </w:p>
    <w:p w:rsidR="003C5813" w:rsidRDefault="003C5813">
      <w:pPr>
        <w:pStyle w:val="Nzev"/>
        <w:jc w:val="left"/>
        <w:rPr>
          <w:rFonts w:ascii="Calibri" w:hAnsi="Calibri" w:cs="Calibri"/>
          <w:b/>
        </w:rPr>
      </w:pPr>
    </w:p>
    <w:p w:rsidR="003C5813" w:rsidRDefault="003C5813">
      <w:pPr>
        <w:pStyle w:val="Nzev"/>
        <w:jc w:val="left"/>
        <w:rPr>
          <w:rFonts w:ascii="Calibri" w:hAnsi="Calibri" w:cs="Calibri"/>
        </w:rPr>
      </w:pPr>
    </w:p>
    <w:p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  <w:b/>
        </w:rPr>
        <w:t>Navrhuji hodnocení stupněm:</w:t>
      </w:r>
      <w:r w:rsidR="003C5813">
        <w:rPr>
          <w:rFonts w:ascii="Calibri" w:hAnsi="Calibri" w:cs="Calibri"/>
          <w:b/>
        </w:rPr>
        <w:t xml:space="preserve"> dobře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Pr="00AB626D">
        <w:rPr>
          <w:rFonts w:ascii="Calibri" w:hAnsi="Calibri" w:cs="Calibri"/>
        </w:rPr>
        <w:t xml:space="preserve">: České Budějovice, </w:t>
      </w:r>
      <w:r w:rsidR="003C5813">
        <w:rPr>
          <w:rFonts w:ascii="Calibri" w:hAnsi="Calibri" w:cs="Calibri"/>
        </w:rPr>
        <w:t>11</w:t>
      </w:r>
      <w:r>
        <w:rPr>
          <w:rFonts w:ascii="Calibri" w:hAnsi="Calibri" w:cs="Calibri"/>
        </w:rPr>
        <w:t>.</w:t>
      </w:r>
      <w:r w:rsidR="009E4805">
        <w:rPr>
          <w:rFonts w:ascii="Calibri" w:hAnsi="Calibri" w:cs="Calibri"/>
        </w:rPr>
        <w:t xml:space="preserve"> </w:t>
      </w:r>
      <w:r w:rsidR="003C5813">
        <w:rPr>
          <w:rFonts w:ascii="Calibri" w:hAnsi="Calibri" w:cs="Calibri"/>
        </w:rPr>
        <w:t>1</w:t>
      </w:r>
      <w:r w:rsidR="00380FD1">
        <w:rPr>
          <w:rFonts w:ascii="Calibri" w:hAnsi="Calibri" w:cs="Calibri"/>
        </w:rPr>
        <w:t>.</w:t>
      </w:r>
      <w:r w:rsidR="009E4805">
        <w:rPr>
          <w:rFonts w:ascii="Calibri" w:hAnsi="Calibri" w:cs="Calibri"/>
        </w:rPr>
        <w:t xml:space="preserve"> </w:t>
      </w:r>
      <w:r w:rsidR="003C5813">
        <w:rPr>
          <w:rFonts w:ascii="Calibri" w:hAnsi="Calibri" w:cs="Calibri"/>
        </w:rPr>
        <w:t>2021</w:t>
      </w:r>
    </w:p>
    <w:sectPr w:rsidR="004C535A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37"/>
    <w:rsid w:val="00045E7D"/>
    <w:rsid w:val="00054461"/>
    <w:rsid w:val="00065630"/>
    <w:rsid w:val="00095937"/>
    <w:rsid w:val="000D1F12"/>
    <w:rsid w:val="00145BE2"/>
    <w:rsid w:val="00156E7C"/>
    <w:rsid w:val="00163A5E"/>
    <w:rsid w:val="001F1E4E"/>
    <w:rsid w:val="001F2682"/>
    <w:rsid w:val="001F608A"/>
    <w:rsid w:val="00203DA9"/>
    <w:rsid w:val="00205DDB"/>
    <w:rsid w:val="00227F58"/>
    <w:rsid w:val="00263DAE"/>
    <w:rsid w:val="002835AC"/>
    <w:rsid w:val="002D0713"/>
    <w:rsid w:val="002D1EE4"/>
    <w:rsid w:val="002E0E7D"/>
    <w:rsid w:val="002E6416"/>
    <w:rsid w:val="003359B7"/>
    <w:rsid w:val="003510EC"/>
    <w:rsid w:val="00362643"/>
    <w:rsid w:val="00372CA3"/>
    <w:rsid w:val="003748D7"/>
    <w:rsid w:val="00380FD1"/>
    <w:rsid w:val="0039454B"/>
    <w:rsid w:val="003B42A2"/>
    <w:rsid w:val="003B5437"/>
    <w:rsid w:val="003C5813"/>
    <w:rsid w:val="003F06CB"/>
    <w:rsid w:val="004071D4"/>
    <w:rsid w:val="00452644"/>
    <w:rsid w:val="004A1F63"/>
    <w:rsid w:val="004A477A"/>
    <w:rsid w:val="004C535A"/>
    <w:rsid w:val="004F2166"/>
    <w:rsid w:val="004F6E96"/>
    <w:rsid w:val="00505B9A"/>
    <w:rsid w:val="00510CC2"/>
    <w:rsid w:val="00545B9C"/>
    <w:rsid w:val="005478FC"/>
    <w:rsid w:val="00584CED"/>
    <w:rsid w:val="005C4EA0"/>
    <w:rsid w:val="005D0F7C"/>
    <w:rsid w:val="005F4122"/>
    <w:rsid w:val="00606C8F"/>
    <w:rsid w:val="0061247F"/>
    <w:rsid w:val="00620C41"/>
    <w:rsid w:val="0062107F"/>
    <w:rsid w:val="00636778"/>
    <w:rsid w:val="006518D9"/>
    <w:rsid w:val="006746A4"/>
    <w:rsid w:val="006D162B"/>
    <w:rsid w:val="006E0A03"/>
    <w:rsid w:val="0070672F"/>
    <w:rsid w:val="00725969"/>
    <w:rsid w:val="0075221D"/>
    <w:rsid w:val="00760AD4"/>
    <w:rsid w:val="007F1AA7"/>
    <w:rsid w:val="00822F6C"/>
    <w:rsid w:val="00830A07"/>
    <w:rsid w:val="0085196C"/>
    <w:rsid w:val="008520E6"/>
    <w:rsid w:val="00873F83"/>
    <w:rsid w:val="00890CD5"/>
    <w:rsid w:val="008A65B1"/>
    <w:rsid w:val="008B2E14"/>
    <w:rsid w:val="008C0020"/>
    <w:rsid w:val="008C2C34"/>
    <w:rsid w:val="00957A90"/>
    <w:rsid w:val="00973990"/>
    <w:rsid w:val="00990B32"/>
    <w:rsid w:val="00994119"/>
    <w:rsid w:val="00997CF1"/>
    <w:rsid w:val="009A4425"/>
    <w:rsid w:val="009E4805"/>
    <w:rsid w:val="009F2F30"/>
    <w:rsid w:val="00A128FF"/>
    <w:rsid w:val="00A47ABF"/>
    <w:rsid w:val="00A51B17"/>
    <w:rsid w:val="00A755AD"/>
    <w:rsid w:val="00A81726"/>
    <w:rsid w:val="00A97D3E"/>
    <w:rsid w:val="00AA68B9"/>
    <w:rsid w:val="00AB626D"/>
    <w:rsid w:val="00B011DD"/>
    <w:rsid w:val="00B10CD0"/>
    <w:rsid w:val="00BA5D9D"/>
    <w:rsid w:val="00BC5684"/>
    <w:rsid w:val="00BD156D"/>
    <w:rsid w:val="00BE2289"/>
    <w:rsid w:val="00BF1A50"/>
    <w:rsid w:val="00BF4541"/>
    <w:rsid w:val="00C01112"/>
    <w:rsid w:val="00C1699C"/>
    <w:rsid w:val="00C26B20"/>
    <w:rsid w:val="00C41E8D"/>
    <w:rsid w:val="00C479FB"/>
    <w:rsid w:val="00C52B4C"/>
    <w:rsid w:val="00C57129"/>
    <w:rsid w:val="00C73D6D"/>
    <w:rsid w:val="00C95D73"/>
    <w:rsid w:val="00CB7D5A"/>
    <w:rsid w:val="00CD0094"/>
    <w:rsid w:val="00CD2D00"/>
    <w:rsid w:val="00CF527C"/>
    <w:rsid w:val="00D2150D"/>
    <w:rsid w:val="00D5273E"/>
    <w:rsid w:val="00D717B4"/>
    <w:rsid w:val="00DA192C"/>
    <w:rsid w:val="00DD1A70"/>
    <w:rsid w:val="00DE2D07"/>
    <w:rsid w:val="00E11AF5"/>
    <w:rsid w:val="00E15AE8"/>
    <w:rsid w:val="00E166D3"/>
    <w:rsid w:val="00E41E6C"/>
    <w:rsid w:val="00E468A5"/>
    <w:rsid w:val="00E8678F"/>
    <w:rsid w:val="00E92238"/>
    <w:rsid w:val="00EB00D4"/>
    <w:rsid w:val="00F05236"/>
    <w:rsid w:val="00F26C07"/>
    <w:rsid w:val="00F3599F"/>
    <w:rsid w:val="00F515C2"/>
    <w:rsid w:val="00F94F30"/>
    <w:rsid w:val="00FC45DE"/>
    <w:rsid w:val="00FD5DA4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DD06E8-A4F0-4137-96A4-1152EC76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2835AC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2013.dotx</Template>
  <TotalTime>1</TotalTime>
  <Pages>2</Pages>
  <Words>607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aporizkova</cp:lastModifiedBy>
  <cp:revision>2</cp:revision>
  <cp:lastPrinted>2020-08-18T14:40:00Z</cp:lastPrinted>
  <dcterms:created xsi:type="dcterms:W3CDTF">2021-01-12T11:24:00Z</dcterms:created>
  <dcterms:modified xsi:type="dcterms:W3CDTF">2021-01-12T11:24:00Z</dcterms:modified>
</cp:coreProperties>
</file>