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72" w:rsidRPr="0036236E" w:rsidRDefault="0036236E">
      <w:pPr>
        <w:rPr>
          <w:b/>
          <w:sz w:val="24"/>
        </w:rPr>
      </w:pPr>
      <w:bookmarkStart w:id="0" w:name="_GoBack"/>
      <w:bookmarkEnd w:id="0"/>
      <w:r w:rsidRPr="0036236E">
        <w:rPr>
          <w:b/>
          <w:sz w:val="24"/>
        </w:rPr>
        <w:t>Posudek školitele na Bc práci</w:t>
      </w:r>
    </w:p>
    <w:p w:rsidR="0036236E" w:rsidRPr="0036236E" w:rsidRDefault="0036236E">
      <w:pPr>
        <w:rPr>
          <w:b/>
        </w:rPr>
      </w:pPr>
      <w:r w:rsidRPr="0036236E">
        <w:rPr>
          <w:b/>
        </w:rPr>
        <w:t>K. Červeňanská: Vývoj krajinného pokryvu a vývoj počtu obyvatelstva v ochranných pásmech vodní nádrže Švihov v letech 1990–2018</w:t>
      </w:r>
    </w:p>
    <w:p w:rsidR="0036236E" w:rsidRDefault="00F82AEE">
      <w:r>
        <w:t xml:space="preserve">Práce K. </w:t>
      </w:r>
      <w:proofErr w:type="spellStart"/>
      <w:r>
        <w:t>Červeňanské</w:t>
      </w:r>
      <w:proofErr w:type="spellEnd"/>
      <w:r>
        <w:t xml:space="preserve"> se rodila poměrně dlouho </w:t>
      </w:r>
      <w:r w:rsidR="00530FA9">
        <w:t xml:space="preserve">a </w:t>
      </w:r>
      <w:r w:rsidR="007D3B17">
        <w:t xml:space="preserve">samotné </w:t>
      </w:r>
      <w:r w:rsidR="00530FA9">
        <w:t xml:space="preserve">téma se v průběhu zpracování ještě upřesňovalo. Původním záměrem bylo postihnout vliv omezení vyplývajících z rozdílné zonace území obklopujícího vodárenskou nádrž na intenzitu hospodaření a posléze stav bioty. Karolína podrobnou rešerší statistik dospěla k poznání, že trendy vývoje krajiny nejsou tak jednoznačné, jak jsme si na začátku představovali, zejména poté co zahrnula vývoj demografických ukazatelů. Jelikož </w:t>
      </w:r>
      <w:r w:rsidR="007D3B17">
        <w:t xml:space="preserve">obecně </w:t>
      </w:r>
      <w:r w:rsidR="00530FA9">
        <w:t>trpíme kultem průkazn</w:t>
      </w:r>
      <w:r w:rsidR="00E70317">
        <w:t>osti</w:t>
      </w:r>
      <w:r w:rsidR="00530FA9">
        <w:t xml:space="preserve"> dat </w:t>
      </w:r>
      <w:r w:rsidR="007D3B17">
        <w:t>a pocitem, že</w:t>
      </w:r>
      <w:r w:rsidR="00530FA9">
        <w:t xml:space="preserve"> neprůka</w:t>
      </w:r>
      <w:r w:rsidR="007D3B17">
        <w:t>zná data nemá smysl prezentovat</w:t>
      </w:r>
      <w:r w:rsidR="00530FA9">
        <w:t xml:space="preserve">, zúžila Karolína </w:t>
      </w:r>
      <w:r w:rsidR="007D3B17">
        <w:t xml:space="preserve">v projektu </w:t>
      </w:r>
      <w:r w:rsidR="00530FA9">
        <w:t xml:space="preserve">šíři </w:t>
      </w:r>
      <w:r w:rsidR="007D3B17">
        <w:t xml:space="preserve">původního </w:t>
      </w:r>
      <w:r w:rsidR="00530FA9">
        <w:t xml:space="preserve">záběru </w:t>
      </w:r>
      <w:r w:rsidR="007D3B17">
        <w:t xml:space="preserve">z rešerše jen </w:t>
      </w:r>
      <w:r w:rsidR="00530FA9">
        <w:t xml:space="preserve">na porevoluční období a zaměřila se výhradně na vývoj obyvatel a změny krajinného pokryvu. Jevy, u nichž jsme předpokládali, že budou mít výraznou stratifikaci po jednotlivých pásmech ochrany, </w:t>
      </w:r>
      <w:r w:rsidR="00211676">
        <w:t>tak</w:t>
      </w:r>
      <w:r w:rsidR="00530FA9">
        <w:t xml:space="preserve"> měly nakonec spíše </w:t>
      </w:r>
      <w:r w:rsidR="00211676">
        <w:t>jen lokální</w:t>
      </w:r>
      <w:r w:rsidR="00530FA9">
        <w:t xml:space="preserve"> charakter, za dané situace je jejich vizualizace zpracována pomocí </w:t>
      </w:r>
      <w:r w:rsidR="00211676">
        <w:t>prostorového</w:t>
      </w:r>
      <w:r w:rsidR="00530FA9">
        <w:t xml:space="preserve"> </w:t>
      </w:r>
      <w:r w:rsidR="001F4E33">
        <w:t xml:space="preserve">zobrazení. </w:t>
      </w:r>
      <w:r w:rsidR="00530FA9">
        <w:t xml:space="preserve"> </w:t>
      </w:r>
    </w:p>
    <w:p w:rsidR="0036236E" w:rsidRDefault="00EC6671">
      <w:r>
        <w:t>Karolína pracovala velmi samostatně, v rešerši jsem musel klást důraz na hutnost informací a neustále oštipovat rašící pupeny bočního větvení a odboček od jádra tématu. Snaha o komplexn</w:t>
      </w:r>
      <w:r w:rsidR="004E6609">
        <w:t>ost</w:t>
      </w:r>
      <w:r>
        <w:t xml:space="preserve"> uchopení a porozumění problému hraničila s</w:t>
      </w:r>
      <w:r w:rsidR="004E6609">
        <w:t>e zabřednutím do historické literatury a šedé zóny informací, ze které se nakonec Karolíně podařilo vytáhnout smysluplnou interpretaci dat. Oceňuji také její optimismus a potřebu směřovat práci k „užitečným“ závěrům pro praxi. Milá forma jednání jí otevřela dveře do kanceláří samosprávy, takže již během zpracování projektu byla pozvána na různé místní odborné semináře k danému tématu. Proto si myslím, že práce splnila svůj účel a doporučuji ji k úspěšné obhajobě.</w:t>
      </w:r>
    </w:p>
    <w:p w:rsidR="004E6609" w:rsidRDefault="004E6609"/>
    <w:p w:rsidR="004E6609" w:rsidRDefault="004E6609"/>
    <w:p w:rsidR="004E6609" w:rsidRDefault="004E6609">
      <w:r>
        <w:t>V Českých Budějovicích 20.</w:t>
      </w:r>
      <w:r w:rsidR="00211676">
        <w:t xml:space="preserve"> </w:t>
      </w:r>
      <w:r>
        <w:t>6.</w:t>
      </w:r>
      <w:r w:rsidR="00211676">
        <w:t xml:space="preserve"> </w:t>
      </w:r>
      <w:r>
        <w:t>2020</w:t>
      </w:r>
      <w:r>
        <w:tab/>
      </w:r>
      <w:r>
        <w:tab/>
      </w:r>
      <w:r>
        <w:tab/>
      </w:r>
      <w:r>
        <w:tab/>
        <w:t xml:space="preserve">doc. Tomáš Kučera, PhD. </w:t>
      </w:r>
    </w:p>
    <w:p w:rsidR="0036236E" w:rsidRDefault="0036236E"/>
    <w:sectPr w:rsidR="0036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6E"/>
    <w:rsid w:val="001F4E33"/>
    <w:rsid w:val="00211676"/>
    <w:rsid w:val="0036236E"/>
    <w:rsid w:val="004E6609"/>
    <w:rsid w:val="00530FA9"/>
    <w:rsid w:val="007D3B17"/>
    <w:rsid w:val="00903E0E"/>
    <w:rsid w:val="00CA7345"/>
    <w:rsid w:val="00E312D9"/>
    <w:rsid w:val="00E70317"/>
    <w:rsid w:val="00EC6671"/>
    <w:rsid w:val="00F8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77A6F-68C2-44A4-9977-8F044839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Firerová Alena</cp:lastModifiedBy>
  <cp:revision>2</cp:revision>
  <dcterms:created xsi:type="dcterms:W3CDTF">2020-07-10T04:58:00Z</dcterms:created>
  <dcterms:modified xsi:type="dcterms:W3CDTF">2020-07-10T04:58:00Z</dcterms:modified>
</cp:coreProperties>
</file>