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C3C" w:rsidRDefault="00136C3C" w:rsidP="00136C3C">
      <w:pPr>
        <w:pStyle w:val="Zkladntext"/>
        <w:pageBreakBefore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Příloha k protokolu o SZZ </w:t>
      </w:r>
      <w:proofErr w:type="gramStart"/>
      <w:r>
        <w:rPr>
          <w:rFonts w:ascii="Times New Roman" w:hAnsi="Times New Roman"/>
          <w:sz w:val="24"/>
        </w:rPr>
        <w:t>č.  ......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Diplomant</w:t>
      </w:r>
      <w:proofErr w:type="gramEnd"/>
      <w:r>
        <w:rPr>
          <w:rFonts w:ascii="Times New Roman" w:hAnsi="Times New Roman"/>
          <w:sz w:val="24"/>
        </w:rPr>
        <w:t xml:space="preserve">: Zuzana </w:t>
      </w:r>
      <w:proofErr w:type="spellStart"/>
      <w:proofErr w:type="gramStart"/>
      <w:r>
        <w:rPr>
          <w:rFonts w:ascii="Times New Roman" w:hAnsi="Times New Roman"/>
          <w:sz w:val="24"/>
        </w:rPr>
        <w:t>Bartáčková</w:t>
      </w:r>
      <w:proofErr w:type="spellEnd"/>
      <w:r>
        <w:rPr>
          <w:rFonts w:ascii="Times New Roman" w:hAnsi="Times New Roman"/>
          <w:sz w:val="24"/>
        </w:rPr>
        <w:t xml:space="preserve">          Vysoká</w:t>
      </w:r>
      <w:proofErr w:type="gramEnd"/>
      <w:r>
        <w:rPr>
          <w:rFonts w:ascii="Times New Roman" w:hAnsi="Times New Roman"/>
          <w:sz w:val="24"/>
        </w:rPr>
        <w:t xml:space="preserve"> škola:  Pedagogická fakulta Jihočeské University České Budějovice</w:t>
      </w:r>
    </w:p>
    <w:p w:rsidR="00136C3C" w:rsidRDefault="00136C3C" w:rsidP="00136C3C">
      <w:pPr>
        <w:spacing w:line="360" w:lineRule="auto"/>
      </w:pPr>
      <w:proofErr w:type="gramStart"/>
      <w:r>
        <w:t>Katedra:  tělesné</w:t>
      </w:r>
      <w:proofErr w:type="gramEnd"/>
      <w:r>
        <w:t xml:space="preserve"> výchovy a sportu</w:t>
      </w:r>
      <w:r>
        <w:tab/>
      </w:r>
      <w:r>
        <w:tab/>
      </w:r>
      <w:r>
        <w:tab/>
        <w:t>Aprobace: BTV</w:t>
      </w:r>
    </w:p>
    <w:p w:rsidR="00136C3C" w:rsidRDefault="00136C3C" w:rsidP="00136C3C">
      <w:pPr>
        <w:spacing w:line="360" w:lineRule="auto"/>
      </w:pPr>
      <w:r>
        <w:t xml:space="preserve">Datum odevzdání posudku: </w:t>
      </w:r>
      <w:proofErr w:type="gramStart"/>
      <w:r>
        <w:t>9.8.2012</w:t>
      </w:r>
      <w:proofErr w:type="gramEnd"/>
      <w:r>
        <w:tab/>
      </w:r>
      <w:r>
        <w:tab/>
      </w:r>
      <w:r>
        <w:tab/>
        <w:t>Vedoucí BP: PhDr. Radek Vobr, Ph.D.</w:t>
      </w:r>
    </w:p>
    <w:p w:rsidR="00136C3C" w:rsidRDefault="00136C3C" w:rsidP="00136C3C">
      <w:pPr>
        <w:spacing w:line="360" w:lineRule="auto"/>
        <w:jc w:val="center"/>
        <w:rPr>
          <w:b/>
        </w:rPr>
      </w:pPr>
    </w:p>
    <w:p w:rsidR="00136C3C" w:rsidRDefault="00136C3C" w:rsidP="00136C3C">
      <w:pPr>
        <w:spacing w:line="360" w:lineRule="auto"/>
        <w:jc w:val="center"/>
        <w:rPr>
          <w:b/>
        </w:rPr>
      </w:pPr>
    </w:p>
    <w:p w:rsidR="00136C3C" w:rsidRDefault="00136C3C" w:rsidP="00136C3C">
      <w:pPr>
        <w:spacing w:line="360" w:lineRule="auto"/>
        <w:jc w:val="center"/>
        <w:rPr>
          <w:b/>
        </w:rPr>
      </w:pPr>
    </w:p>
    <w:p w:rsidR="00136C3C" w:rsidRDefault="00136C3C" w:rsidP="00136C3C">
      <w:pPr>
        <w:spacing w:line="360" w:lineRule="auto"/>
        <w:jc w:val="center"/>
        <w:rPr>
          <w:b/>
        </w:rPr>
      </w:pPr>
    </w:p>
    <w:p w:rsidR="00136C3C" w:rsidRDefault="00136C3C" w:rsidP="00136C3C">
      <w:pPr>
        <w:spacing w:line="360" w:lineRule="auto"/>
        <w:jc w:val="center"/>
        <w:rPr>
          <w:b/>
        </w:rPr>
      </w:pPr>
    </w:p>
    <w:p w:rsidR="00136C3C" w:rsidRDefault="00136C3C" w:rsidP="00136C3C">
      <w:pPr>
        <w:pStyle w:val="Nzev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POSUDEK BAKALÁŘSKÉ PRÁCE</w:t>
      </w:r>
    </w:p>
    <w:p w:rsidR="00136C3C" w:rsidRDefault="00136C3C" w:rsidP="00136C3C">
      <w:pPr>
        <w:jc w:val="center"/>
      </w:pPr>
    </w:p>
    <w:p w:rsidR="00136C3C" w:rsidRDefault="00136C3C" w:rsidP="00136C3C">
      <w:pPr>
        <w:jc w:val="center"/>
      </w:pPr>
    </w:p>
    <w:p w:rsidR="00136C3C" w:rsidRDefault="00136C3C" w:rsidP="00136C3C">
      <w:pPr>
        <w:jc w:val="center"/>
      </w:pPr>
    </w:p>
    <w:p w:rsidR="00136C3C" w:rsidRDefault="00136C3C" w:rsidP="00136C3C">
      <w:pPr>
        <w:spacing w:line="360" w:lineRule="auto"/>
        <w:jc w:val="center"/>
      </w:pPr>
    </w:p>
    <w:p w:rsidR="00136C3C" w:rsidRDefault="00136C3C" w:rsidP="00136C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Zjištění procenta tělesného tuku pomocí </w:t>
      </w:r>
      <w:proofErr w:type="spellStart"/>
      <w:r>
        <w:rPr>
          <w:b/>
          <w:sz w:val="32"/>
          <w:szCs w:val="32"/>
        </w:rPr>
        <w:t>kaliperace</w:t>
      </w:r>
      <w:proofErr w:type="spellEnd"/>
      <w:r>
        <w:rPr>
          <w:b/>
          <w:sz w:val="32"/>
          <w:szCs w:val="32"/>
        </w:rPr>
        <w:t xml:space="preserve"> u studentů navštěvujících výběrovou tělesnou výchovu na KTVS PF JU se zaměřením na badminton, bruslení a lední hokej, jógu, kondiční trénink, </w:t>
      </w:r>
      <w:proofErr w:type="spellStart"/>
      <w:r>
        <w:rPr>
          <w:b/>
          <w:sz w:val="32"/>
          <w:szCs w:val="32"/>
        </w:rPr>
        <w:t>pilates</w:t>
      </w:r>
      <w:proofErr w:type="spellEnd"/>
      <w:r>
        <w:rPr>
          <w:b/>
          <w:sz w:val="32"/>
          <w:szCs w:val="32"/>
        </w:rPr>
        <w:t xml:space="preserve">, plavání a </w:t>
      </w:r>
      <w:proofErr w:type="spellStart"/>
      <w:r>
        <w:rPr>
          <w:b/>
          <w:sz w:val="32"/>
          <w:szCs w:val="32"/>
        </w:rPr>
        <w:t>power</w:t>
      </w:r>
      <w:proofErr w:type="spellEnd"/>
      <w:r>
        <w:rPr>
          <w:b/>
          <w:sz w:val="32"/>
          <w:szCs w:val="32"/>
        </w:rPr>
        <w:t xml:space="preserve"> jógu.</w:t>
      </w:r>
    </w:p>
    <w:p w:rsidR="00136C3C" w:rsidRDefault="00136C3C" w:rsidP="00136C3C">
      <w:pPr>
        <w:jc w:val="center"/>
      </w:pPr>
      <w:r>
        <w:t xml:space="preserve"> </w:t>
      </w:r>
    </w:p>
    <w:p w:rsidR="00136C3C" w:rsidRDefault="00136C3C" w:rsidP="00136C3C">
      <w:pPr>
        <w:pStyle w:val="Zkladntext21"/>
      </w:pPr>
    </w:p>
    <w:p w:rsidR="00136C3C" w:rsidRDefault="00136C3C" w:rsidP="00136C3C">
      <w:pPr>
        <w:pStyle w:val="Zkladntext"/>
        <w:spacing w:after="0" w:line="36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Předložená bakalářská práce je součástí širšího výzkumu, který byl v uplynulých letech na našem pracovišti řešen. Celkem se na tomto výzkumu podílelo 6 studentů. V rozboru literatury se autorka podrobně zabývá jednotlivými sporty, tělesným složením, obezitou a poruchami příjmu potravy. Autorka dostatečně cituje odbornou literaturu, čímž prokázala poměrně dobrou znalost tohoto oboru. Ve výsledcích provedla požadované změny dle připomínek komise pro SZZ. Předloženou práci doporučuji k obhajobě.</w:t>
      </w:r>
    </w:p>
    <w:p w:rsidR="00136C3C" w:rsidRDefault="00136C3C" w:rsidP="00136C3C">
      <w:pPr>
        <w:pageBreakBefore/>
        <w:tabs>
          <w:tab w:val="left" w:pos="284"/>
        </w:tabs>
        <w:spacing w:line="360" w:lineRule="auto"/>
        <w:jc w:val="both"/>
      </w:pPr>
      <w:r>
        <w:lastRenderedPageBreak/>
        <w:t>Doplňující otázky k obhajobě:</w:t>
      </w:r>
    </w:p>
    <w:p w:rsidR="00136C3C" w:rsidRDefault="00136C3C" w:rsidP="00136C3C">
      <w:pPr>
        <w:tabs>
          <w:tab w:val="left" w:pos="284"/>
        </w:tabs>
        <w:spacing w:line="360" w:lineRule="auto"/>
        <w:jc w:val="both"/>
      </w:pPr>
    </w:p>
    <w:p w:rsidR="00136C3C" w:rsidRDefault="00136C3C" w:rsidP="00136C3C">
      <w:pPr>
        <w:tabs>
          <w:tab w:val="left" w:pos="284"/>
        </w:tabs>
        <w:spacing w:line="360" w:lineRule="auto"/>
        <w:jc w:val="both"/>
      </w:pPr>
    </w:p>
    <w:p w:rsidR="00136C3C" w:rsidRDefault="00136C3C" w:rsidP="00136C3C">
      <w:pPr>
        <w:tabs>
          <w:tab w:val="left" w:pos="284"/>
        </w:tabs>
        <w:spacing w:line="360" w:lineRule="auto"/>
        <w:jc w:val="both"/>
      </w:pPr>
    </w:p>
    <w:p w:rsidR="00136C3C" w:rsidRDefault="00136C3C" w:rsidP="00136C3C">
      <w:pPr>
        <w:pStyle w:val="Nadpis1"/>
        <w:spacing w:line="360" w:lineRule="auto"/>
      </w:pPr>
      <w:r>
        <w:rPr>
          <w:rFonts w:ascii="Times New Roman" w:hAnsi="Times New Roman"/>
          <w:sz w:val="24"/>
        </w:rPr>
        <w:t>Návrh na klasifikaci diplomové práce: velmi dobře</w:t>
      </w:r>
    </w:p>
    <w:p w:rsidR="00136C3C" w:rsidRDefault="00136C3C" w:rsidP="00136C3C">
      <w:pPr>
        <w:jc w:val="right"/>
      </w:pPr>
    </w:p>
    <w:p w:rsidR="00136C3C" w:rsidRDefault="00136C3C" w:rsidP="00136C3C">
      <w:pPr>
        <w:jc w:val="right"/>
      </w:pPr>
    </w:p>
    <w:p w:rsidR="00136C3C" w:rsidRDefault="00136C3C" w:rsidP="00136C3C">
      <w:pPr>
        <w:jc w:val="right"/>
      </w:pPr>
    </w:p>
    <w:p w:rsidR="00136C3C" w:rsidRDefault="00136C3C" w:rsidP="00136C3C">
      <w:pPr>
        <w:jc w:val="right"/>
      </w:pPr>
    </w:p>
    <w:p w:rsidR="00136C3C" w:rsidRDefault="00136C3C" w:rsidP="00136C3C">
      <w:pPr>
        <w:jc w:val="right"/>
      </w:pPr>
    </w:p>
    <w:p w:rsidR="00136C3C" w:rsidRDefault="00136C3C" w:rsidP="00136C3C">
      <w:pPr>
        <w:jc w:val="right"/>
      </w:pPr>
    </w:p>
    <w:p w:rsidR="00136C3C" w:rsidRDefault="00136C3C" w:rsidP="00136C3C">
      <w:pPr>
        <w:jc w:val="right"/>
      </w:pPr>
    </w:p>
    <w:p w:rsidR="00136C3C" w:rsidRDefault="00136C3C" w:rsidP="00136C3C">
      <w:pPr>
        <w:jc w:val="right"/>
      </w:pPr>
    </w:p>
    <w:p w:rsidR="00136C3C" w:rsidRDefault="00136C3C" w:rsidP="00136C3C">
      <w:pPr>
        <w:jc w:val="right"/>
      </w:pPr>
    </w:p>
    <w:p w:rsidR="00136C3C" w:rsidRDefault="00136C3C" w:rsidP="00136C3C">
      <w:pPr>
        <w:jc w:val="right"/>
      </w:pPr>
    </w:p>
    <w:p w:rsidR="00136C3C" w:rsidRDefault="00136C3C" w:rsidP="00136C3C">
      <w:pPr>
        <w:jc w:val="right"/>
      </w:pPr>
    </w:p>
    <w:p w:rsidR="00136C3C" w:rsidRDefault="00136C3C" w:rsidP="00136C3C">
      <w:pPr>
        <w:jc w:val="right"/>
      </w:pPr>
    </w:p>
    <w:p w:rsidR="00136C3C" w:rsidRDefault="00136C3C" w:rsidP="00136C3C">
      <w:pPr>
        <w:jc w:val="right"/>
      </w:pPr>
      <w:r>
        <w:t xml:space="preserve">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PhDr. Radek Vobr, Ph.D., </w:t>
      </w:r>
      <w:proofErr w:type="gramStart"/>
      <w:r>
        <w:t>v.r.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...............................................</w:t>
      </w:r>
    </w:p>
    <w:p w:rsidR="00136C3C" w:rsidRDefault="00136C3C" w:rsidP="00136C3C">
      <w:pPr>
        <w:ind w:left="5964" w:firstLine="284"/>
        <w:jc w:val="center"/>
      </w:pPr>
      <w:r>
        <w:t xml:space="preserve"> podpis </w:t>
      </w:r>
    </w:p>
    <w:p w:rsidR="00136C3C" w:rsidRDefault="00136C3C" w:rsidP="00136C3C">
      <w:pPr>
        <w:pStyle w:val="Nadpis2"/>
        <w:spacing w:line="360" w:lineRule="auto"/>
        <w:rPr>
          <w:rFonts w:ascii="Times New Roman" w:hAnsi="Times New Roman"/>
        </w:rPr>
      </w:pPr>
    </w:p>
    <w:p w:rsidR="00136C3C" w:rsidRDefault="00136C3C" w:rsidP="00136C3C">
      <w:pPr>
        <w:pStyle w:val="Nadpis2"/>
        <w:spacing w:line="360" w:lineRule="auto"/>
        <w:rPr>
          <w:rFonts w:ascii="Times New Roman" w:hAnsi="Times New Roman"/>
        </w:rPr>
      </w:pPr>
    </w:p>
    <w:p w:rsidR="00136C3C" w:rsidRDefault="00136C3C" w:rsidP="00136C3C">
      <w:pPr>
        <w:pStyle w:val="Nadpis2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Českých Budějovicích dne </w:t>
      </w:r>
      <w:proofErr w:type="gramStart"/>
      <w:r>
        <w:rPr>
          <w:rFonts w:ascii="Times New Roman" w:hAnsi="Times New Roman"/>
        </w:rPr>
        <w:t>9.8.2012</w:t>
      </w:r>
      <w:proofErr w:type="gramEnd"/>
    </w:p>
    <w:p w:rsidR="00136C3C" w:rsidRDefault="00136C3C" w:rsidP="00136C3C"/>
    <w:p w:rsidR="00136C3C" w:rsidRDefault="00136C3C" w:rsidP="00136C3C"/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4"/>
        <w:gridCol w:w="1625"/>
        <w:gridCol w:w="1554"/>
        <w:gridCol w:w="1620"/>
        <w:gridCol w:w="1563"/>
      </w:tblGrid>
      <w:tr w:rsidR="00136C3C" w:rsidTr="003E46C7">
        <w:tc>
          <w:tcPr>
            <w:tcW w:w="2144" w:type="dxa"/>
          </w:tcPr>
          <w:p w:rsidR="00136C3C" w:rsidRDefault="00136C3C" w:rsidP="003E46C7">
            <w:pPr>
              <w:tabs>
                <w:tab w:val="left" w:pos="284"/>
              </w:tabs>
              <w:spacing w:line="360" w:lineRule="auto"/>
              <w:jc w:val="both"/>
            </w:pPr>
          </w:p>
          <w:p w:rsidR="00136C3C" w:rsidRDefault="00136C3C" w:rsidP="003E46C7">
            <w:pPr>
              <w:tabs>
                <w:tab w:val="left" w:pos="284"/>
              </w:tabs>
              <w:spacing w:line="360" w:lineRule="auto"/>
              <w:jc w:val="both"/>
            </w:pPr>
            <w:r>
              <w:t>Stupeň kvalifikace:</w:t>
            </w:r>
          </w:p>
          <w:p w:rsidR="00136C3C" w:rsidRDefault="00136C3C" w:rsidP="003E46C7">
            <w:pPr>
              <w:tabs>
                <w:tab w:val="left" w:pos="284"/>
              </w:tabs>
              <w:spacing w:line="360" w:lineRule="auto"/>
              <w:jc w:val="both"/>
            </w:pPr>
          </w:p>
        </w:tc>
        <w:tc>
          <w:tcPr>
            <w:tcW w:w="1625" w:type="dxa"/>
          </w:tcPr>
          <w:p w:rsidR="00136C3C" w:rsidRDefault="00136C3C" w:rsidP="003E46C7">
            <w:pPr>
              <w:tabs>
                <w:tab w:val="left" w:pos="284"/>
              </w:tabs>
              <w:spacing w:line="360" w:lineRule="auto"/>
              <w:jc w:val="both"/>
            </w:pPr>
            <w:r>
              <w:t xml:space="preserve"> </w:t>
            </w:r>
          </w:p>
          <w:p w:rsidR="00136C3C" w:rsidRDefault="00136C3C" w:rsidP="003E46C7">
            <w:pPr>
              <w:tabs>
                <w:tab w:val="left" w:pos="284"/>
              </w:tabs>
              <w:spacing w:line="360" w:lineRule="auto"/>
              <w:jc w:val="both"/>
            </w:pPr>
            <w:r>
              <w:t xml:space="preserve">      výborně</w:t>
            </w:r>
          </w:p>
        </w:tc>
        <w:tc>
          <w:tcPr>
            <w:tcW w:w="1554" w:type="dxa"/>
          </w:tcPr>
          <w:p w:rsidR="00136C3C" w:rsidRDefault="00136C3C" w:rsidP="003E46C7">
            <w:pPr>
              <w:tabs>
                <w:tab w:val="left" w:pos="284"/>
              </w:tabs>
              <w:spacing w:line="360" w:lineRule="auto"/>
              <w:jc w:val="both"/>
            </w:pPr>
          </w:p>
          <w:p w:rsidR="00136C3C" w:rsidRDefault="00136C3C" w:rsidP="003E46C7">
            <w:pPr>
              <w:tabs>
                <w:tab w:val="left" w:pos="284"/>
              </w:tabs>
              <w:spacing w:line="360" w:lineRule="auto"/>
              <w:jc w:val="both"/>
            </w:pPr>
            <w:r>
              <w:t xml:space="preserve">   velmi dobře</w:t>
            </w:r>
          </w:p>
        </w:tc>
        <w:tc>
          <w:tcPr>
            <w:tcW w:w="1620" w:type="dxa"/>
          </w:tcPr>
          <w:p w:rsidR="00136C3C" w:rsidRDefault="00136C3C" w:rsidP="003E46C7">
            <w:pPr>
              <w:tabs>
                <w:tab w:val="left" w:pos="284"/>
              </w:tabs>
              <w:spacing w:line="360" w:lineRule="auto"/>
              <w:jc w:val="both"/>
            </w:pPr>
          </w:p>
          <w:p w:rsidR="00136C3C" w:rsidRDefault="00136C3C" w:rsidP="003E46C7">
            <w:pPr>
              <w:tabs>
                <w:tab w:val="left" w:pos="284"/>
              </w:tabs>
              <w:spacing w:line="360" w:lineRule="auto"/>
              <w:jc w:val="both"/>
            </w:pPr>
            <w:r>
              <w:t xml:space="preserve">       dobře</w:t>
            </w:r>
          </w:p>
        </w:tc>
        <w:tc>
          <w:tcPr>
            <w:tcW w:w="1563" w:type="dxa"/>
          </w:tcPr>
          <w:p w:rsidR="00136C3C" w:rsidRDefault="00136C3C" w:rsidP="003E46C7">
            <w:pPr>
              <w:tabs>
                <w:tab w:val="left" w:pos="284"/>
              </w:tabs>
              <w:spacing w:line="360" w:lineRule="auto"/>
              <w:jc w:val="both"/>
            </w:pPr>
          </w:p>
          <w:p w:rsidR="00136C3C" w:rsidRDefault="00136C3C" w:rsidP="003E46C7">
            <w:pPr>
              <w:tabs>
                <w:tab w:val="left" w:pos="284"/>
              </w:tabs>
              <w:spacing w:line="360" w:lineRule="auto"/>
              <w:jc w:val="both"/>
            </w:pPr>
            <w:r>
              <w:t xml:space="preserve">    nevyhověl</w:t>
            </w:r>
          </w:p>
        </w:tc>
      </w:tr>
    </w:tbl>
    <w:p w:rsidR="00136C3C" w:rsidRDefault="00136C3C" w:rsidP="00136C3C"/>
    <w:p w:rsidR="00136C3C" w:rsidRDefault="00136C3C" w:rsidP="00136C3C"/>
    <w:p w:rsidR="00136C3C" w:rsidRDefault="00136C3C" w:rsidP="00136C3C"/>
    <w:p w:rsidR="00136C3C" w:rsidRDefault="00136C3C" w:rsidP="00136C3C"/>
    <w:p w:rsidR="00136C3C" w:rsidRDefault="00136C3C" w:rsidP="00136C3C"/>
    <w:p w:rsidR="00136C3C" w:rsidRDefault="00136C3C" w:rsidP="00136C3C"/>
    <w:p w:rsidR="000627E3" w:rsidRDefault="000627E3">
      <w:bookmarkStart w:id="0" w:name="_GoBack"/>
      <w:bookmarkEnd w:id="0"/>
    </w:p>
    <w:sectPr w:rsidR="00062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Gatinea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C3C"/>
    <w:rsid w:val="000627E3"/>
    <w:rsid w:val="0013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36C3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136C3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36C3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136C3C"/>
    <w:rPr>
      <w:rFonts w:ascii="Arial" w:eastAsia="Times New Roman" w:hAnsi="Arial" w:cs="Times New Roman"/>
      <w:b/>
      <w:i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136C3C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36C3C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136C3C"/>
    <w:pPr>
      <w:overflowPunct w:val="0"/>
      <w:autoSpaceDE w:val="0"/>
      <w:autoSpaceDN w:val="0"/>
      <w:adjustRightInd w:val="0"/>
      <w:spacing w:after="120"/>
      <w:textAlignment w:val="baseline"/>
    </w:pPr>
    <w:rPr>
      <w:rFonts w:ascii="AT*Gatineau" w:hAnsi="AT*Gatineau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136C3C"/>
    <w:rPr>
      <w:rFonts w:ascii="AT*Gatineau" w:eastAsia="Times New Roman" w:hAnsi="AT*Gatineau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136C3C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36C3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136C3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36C3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136C3C"/>
    <w:rPr>
      <w:rFonts w:ascii="Arial" w:eastAsia="Times New Roman" w:hAnsi="Arial" w:cs="Times New Roman"/>
      <w:b/>
      <w:i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136C3C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36C3C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136C3C"/>
    <w:pPr>
      <w:overflowPunct w:val="0"/>
      <w:autoSpaceDE w:val="0"/>
      <w:autoSpaceDN w:val="0"/>
      <w:adjustRightInd w:val="0"/>
      <w:spacing w:after="120"/>
      <w:textAlignment w:val="baseline"/>
    </w:pPr>
    <w:rPr>
      <w:rFonts w:ascii="AT*Gatineau" w:hAnsi="AT*Gatineau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136C3C"/>
    <w:rPr>
      <w:rFonts w:ascii="AT*Gatineau" w:eastAsia="Times New Roman" w:hAnsi="AT*Gatineau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136C3C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pohankova</dc:creator>
  <cp:lastModifiedBy>pohankova</cp:lastModifiedBy>
  <cp:revision>1</cp:revision>
  <dcterms:created xsi:type="dcterms:W3CDTF">2012-08-27T08:39:00Z</dcterms:created>
  <dcterms:modified xsi:type="dcterms:W3CDTF">2012-08-27T08:40:00Z</dcterms:modified>
</cp:coreProperties>
</file>