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6FF" w:rsidRPr="0056633E" w:rsidRDefault="001656FF" w:rsidP="00940D75">
      <w:pPr>
        <w:framePr w:w="4545" w:hSpace="142" w:wrap="around" w:vAnchor="text" w:hAnchor="page" w:x="6159" w:y="-6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>Jméno a příjmení studenta: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Markéta Brabencová</w:t>
      </w:r>
      <w:r w:rsidRPr="009A43AB">
        <w:rPr>
          <w:bCs/>
          <w:sz w:val="22"/>
          <w:szCs w:val="22"/>
        </w:rPr>
        <w:t xml:space="preserve"> </w:t>
      </w:r>
      <w:r w:rsidRPr="0056633E">
        <w:rPr>
          <w:sz w:val="22"/>
          <w:szCs w:val="22"/>
        </w:rPr>
        <w:br/>
      </w:r>
      <w:r w:rsidRPr="0056633E">
        <w:rPr>
          <w:sz w:val="22"/>
          <w:szCs w:val="22"/>
        </w:rPr>
        <w:br/>
      </w:r>
      <w:r w:rsidRPr="0056633E">
        <w:rPr>
          <w:b/>
          <w:sz w:val="22"/>
          <w:szCs w:val="22"/>
        </w:rPr>
        <w:t>Obor:</w:t>
      </w:r>
      <w:r>
        <w:rPr>
          <w:b/>
          <w:sz w:val="22"/>
          <w:szCs w:val="22"/>
        </w:rPr>
        <w:t xml:space="preserve"> </w:t>
      </w:r>
      <w:r w:rsidRPr="00336DE1">
        <w:rPr>
          <w:sz w:val="22"/>
          <w:szCs w:val="22"/>
        </w:rPr>
        <w:t>N</w:t>
      </w:r>
      <w:r w:rsidRPr="00E20EC6">
        <w:rPr>
          <w:sz w:val="22"/>
          <w:szCs w:val="22"/>
        </w:rPr>
        <w:t>J</w:t>
      </w:r>
      <w:r w:rsidRPr="003B172B">
        <w:rPr>
          <w:sz w:val="22"/>
          <w:szCs w:val="22"/>
        </w:rPr>
        <w:t>u</w:t>
      </w:r>
      <w:r w:rsidRPr="009A43AB">
        <w:rPr>
          <w:sz w:val="22"/>
          <w:szCs w:val="22"/>
        </w:rPr>
        <w:t xml:space="preserve"> - SV</w:t>
      </w:r>
      <w:r>
        <w:rPr>
          <w:sz w:val="22"/>
          <w:szCs w:val="22"/>
        </w:rPr>
        <w:t>u</w:t>
      </w:r>
    </w:p>
    <w:p w:rsidR="001656FF" w:rsidRPr="0056633E" w:rsidRDefault="001656FF" w:rsidP="00940D75">
      <w:pPr>
        <w:framePr w:w="4545" w:hSpace="142" w:wrap="around" w:vAnchor="text" w:hAnchor="page" w:x="6159" w:y="-6"/>
        <w:rPr>
          <w:sz w:val="22"/>
          <w:szCs w:val="22"/>
        </w:rPr>
      </w:pPr>
    </w:p>
    <w:p w:rsidR="001656FF" w:rsidRDefault="001656FF" w:rsidP="00940D75">
      <w:pPr>
        <w:framePr w:w="4545" w:hSpace="142" w:wrap="around" w:vAnchor="text" w:hAnchor="page" w:x="6159" w:y="-6"/>
        <w:rPr>
          <w:position w:val="14"/>
          <w:sz w:val="22"/>
          <w:szCs w:val="22"/>
        </w:rPr>
      </w:pPr>
      <w:r w:rsidRPr="00E20EC6">
        <w:rPr>
          <w:b/>
          <w:position w:val="14"/>
          <w:sz w:val="22"/>
          <w:szCs w:val="22"/>
        </w:rPr>
        <w:t>Vedoucí</w:t>
      </w:r>
      <w:r w:rsidRPr="009A43AB">
        <w:rPr>
          <w:b/>
          <w:strike/>
          <w:position w:val="14"/>
          <w:sz w:val="22"/>
          <w:szCs w:val="22"/>
        </w:rPr>
        <w:t>/</w:t>
      </w:r>
      <w:r w:rsidRPr="00E20EC6">
        <w:rPr>
          <w:b/>
          <w:strike/>
          <w:position w:val="14"/>
          <w:sz w:val="22"/>
          <w:szCs w:val="22"/>
        </w:rPr>
        <w:t>oponent</w:t>
      </w:r>
      <w:r w:rsidRPr="0056633E">
        <w:rPr>
          <w:rStyle w:val="FootnoteReference"/>
          <w:b/>
          <w:position w:val="14"/>
          <w:sz w:val="22"/>
          <w:szCs w:val="22"/>
        </w:rPr>
        <w:footnoteReference w:id="1"/>
      </w:r>
      <w:r w:rsidRPr="0056633E">
        <w:rPr>
          <w:b/>
          <w:position w:val="14"/>
          <w:sz w:val="22"/>
          <w:szCs w:val="22"/>
        </w:rPr>
        <w:t xml:space="preserve"> bakalářské práce:</w:t>
      </w:r>
      <w:r>
        <w:rPr>
          <w:b/>
          <w:position w:val="14"/>
          <w:sz w:val="22"/>
          <w:szCs w:val="22"/>
        </w:rPr>
        <w:t xml:space="preserve"> </w:t>
      </w:r>
    </w:p>
    <w:p w:rsidR="001656FF" w:rsidRPr="0056633E" w:rsidRDefault="001656FF" w:rsidP="00940D75">
      <w:pPr>
        <w:framePr w:w="4545" w:hSpace="142" w:wrap="around" w:vAnchor="text" w:hAnchor="page" w:x="6159" w:y="-6"/>
        <w:rPr>
          <w:sz w:val="22"/>
          <w:szCs w:val="22"/>
        </w:rPr>
      </w:pPr>
      <w:r>
        <w:rPr>
          <w:position w:val="14"/>
          <w:sz w:val="22"/>
          <w:szCs w:val="22"/>
        </w:rPr>
        <w:t>Mgr. Marek Šebeš, Ph.D.</w:t>
      </w:r>
      <w:r w:rsidRPr="0056633E">
        <w:rPr>
          <w:position w:val="14"/>
          <w:sz w:val="22"/>
          <w:szCs w:val="22"/>
        </w:rPr>
        <w:br/>
      </w:r>
    </w:p>
    <w:p w:rsidR="001656FF" w:rsidRPr="0056633E" w:rsidRDefault="001656FF" w:rsidP="00940D75">
      <w:pPr>
        <w:framePr w:w="4776" w:hSpace="141" w:wrap="around" w:vAnchor="text" w:hAnchor="page" w:x="1430" w:y="10"/>
        <w:spacing w:line="360" w:lineRule="auto"/>
        <w:rPr>
          <w:sz w:val="22"/>
          <w:szCs w:val="22"/>
        </w:rPr>
      </w:pPr>
      <w:r w:rsidRPr="0056633E">
        <w:rPr>
          <w:b/>
          <w:sz w:val="22"/>
          <w:szCs w:val="22"/>
        </w:rPr>
        <w:t>Příloha</w:t>
      </w:r>
      <w:r w:rsidRPr="0056633E">
        <w:rPr>
          <w:sz w:val="22"/>
          <w:szCs w:val="22"/>
        </w:rPr>
        <w:t xml:space="preserve"> </w:t>
      </w:r>
      <w:r w:rsidRPr="0056633E">
        <w:rPr>
          <w:b/>
          <w:sz w:val="22"/>
          <w:szCs w:val="22"/>
        </w:rPr>
        <w:t>k</w:t>
      </w:r>
      <w:r w:rsidRPr="0056633E">
        <w:rPr>
          <w:sz w:val="22"/>
          <w:szCs w:val="22"/>
        </w:rPr>
        <w:t xml:space="preserve"> </w:t>
      </w:r>
      <w:r w:rsidRPr="0056633E">
        <w:rPr>
          <w:b/>
          <w:sz w:val="22"/>
          <w:szCs w:val="22"/>
        </w:rPr>
        <w:t>protokolu</w:t>
      </w:r>
      <w:r w:rsidRPr="0056633E">
        <w:rPr>
          <w:sz w:val="22"/>
          <w:szCs w:val="22"/>
        </w:rPr>
        <w:t xml:space="preserve"> </w:t>
      </w:r>
      <w:r w:rsidRPr="0056633E">
        <w:rPr>
          <w:b/>
          <w:sz w:val="22"/>
          <w:szCs w:val="22"/>
        </w:rPr>
        <w:t>o</w:t>
      </w:r>
      <w:r w:rsidRPr="0056633E">
        <w:rPr>
          <w:sz w:val="22"/>
          <w:szCs w:val="22"/>
        </w:rPr>
        <w:t xml:space="preserve"> </w:t>
      </w:r>
      <w:r w:rsidRPr="0056633E">
        <w:rPr>
          <w:b/>
          <w:sz w:val="22"/>
          <w:szCs w:val="22"/>
        </w:rPr>
        <w:t>SZZ</w:t>
      </w:r>
      <w:r w:rsidRPr="0056633E">
        <w:rPr>
          <w:sz w:val="22"/>
          <w:szCs w:val="22"/>
        </w:rPr>
        <w:t xml:space="preserve"> č</w:t>
      </w:r>
      <w:r w:rsidRPr="0056633E">
        <w:rPr>
          <w:b/>
          <w:sz w:val="22"/>
          <w:szCs w:val="22"/>
        </w:rPr>
        <w:t>.</w:t>
      </w:r>
      <w:bookmarkStart w:id="0" w:name="Text1"/>
      <w:r w:rsidRPr="0056633E">
        <w:rPr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6633E">
        <w:rPr>
          <w:b/>
          <w:sz w:val="22"/>
          <w:szCs w:val="22"/>
        </w:rPr>
        <w:instrText xml:space="preserve"> FORMTEXT </w:instrText>
      </w:r>
      <w:r w:rsidRPr="0056633E">
        <w:rPr>
          <w:b/>
          <w:sz w:val="22"/>
          <w:szCs w:val="22"/>
        </w:rPr>
      </w:r>
      <w:r w:rsidRPr="0056633E">
        <w:rPr>
          <w:b/>
          <w:sz w:val="22"/>
          <w:szCs w:val="22"/>
        </w:rPr>
        <w:fldChar w:fldCharType="separate"/>
      </w:r>
      <w:r w:rsidRPr="0056633E">
        <w:rPr>
          <w:b/>
          <w:sz w:val="22"/>
          <w:szCs w:val="22"/>
        </w:rPr>
        <w:t> </w:t>
      </w:r>
      <w:r w:rsidRPr="0056633E">
        <w:rPr>
          <w:b/>
          <w:sz w:val="22"/>
          <w:szCs w:val="22"/>
        </w:rPr>
        <w:t> </w:t>
      </w:r>
      <w:r w:rsidRPr="0056633E">
        <w:rPr>
          <w:b/>
          <w:sz w:val="22"/>
          <w:szCs w:val="22"/>
        </w:rPr>
        <w:t> </w:t>
      </w:r>
      <w:r w:rsidRPr="0056633E">
        <w:rPr>
          <w:b/>
          <w:sz w:val="22"/>
          <w:szCs w:val="22"/>
        </w:rPr>
        <w:t> </w:t>
      </w:r>
      <w:r w:rsidRPr="0056633E">
        <w:rPr>
          <w:b/>
          <w:sz w:val="22"/>
          <w:szCs w:val="22"/>
        </w:rPr>
        <w:t> </w:t>
      </w:r>
      <w:r w:rsidRPr="0056633E">
        <w:rPr>
          <w:b/>
          <w:sz w:val="22"/>
          <w:szCs w:val="22"/>
        </w:rPr>
        <w:fldChar w:fldCharType="end"/>
      </w:r>
      <w:bookmarkEnd w:id="0"/>
      <w:r w:rsidRPr="0056633E">
        <w:rPr>
          <w:sz w:val="22"/>
          <w:szCs w:val="22"/>
        </w:rPr>
        <w:br/>
      </w:r>
      <w:r w:rsidRPr="0056633E">
        <w:rPr>
          <w:b/>
          <w:sz w:val="22"/>
          <w:szCs w:val="22"/>
        </w:rPr>
        <w:t xml:space="preserve">Vysoká škola: </w:t>
      </w:r>
      <w:r w:rsidRPr="0056633E">
        <w:rPr>
          <w:b/>
          <w:sz w:val="22"/>
          <w:szCs w:val="22"/>
        </w:rPr>
        <w:tab/>
      </w:r>
      <w:r w:rsidRPr="0056633E">
        <w:rPr>
          <w:sz w:val="22"/>
          <w:szCs w:val="22"/>
        </w:rPr>
        <w:t>JU v Č. Budějovicích</w:t>
      </w:r>
    </w:p>
    <w:p w:rsidR="001656FF" w:rsidRPr="0056633E" w:rsidRDefault="001656FF" w:rsidP="00940D75">
      <w:pPr>
        <w:framePr w:w="4776" w:hSpace="141" w:wrap="around" w:vAnchor="text" w:hAnchor="page" w:x="1430" w:y="10"/>
        <w:spacing w:line="360" w:lineRule="auto"/>
        <w:ind w:left="708" w:firstLine="708"/>
        <w:rPr>
          <w:sz w:val="22"/>
          <w:szCs w:val="22"/>
        </w:rPr>
      </w:pPr>
      <w:r w:rsidRPr="0056633E">
        <w:rPr>
          <w:sz w:val="22"/>
          <w:szCs w:val="22"/>
        </w:rPr>
        <w:t>Pedagogická fakulta</w:t>
      </w:r>
    </w:p>
    <w:p w:rsidR="001656FF" w:rsidRPr="0056633E" w:rsidRDefault="001656FF" w:rsidP="00940D75">
      <w:pPr>
        <w:spacing w:line="360" w:lineRule="auto"/>
        <w:rPr>
          <w:sz w:val="22"/>
          <w:szCs w:val="22"/>
        </w:rPr>
      </w:pPr>
      <w:r w:rsidRPr="0056633E">
        <w:rPr>
          <w:b/>
          <w:sz w:val="22"/>
          <w:szCs w:val="22"/>
        </w:rPr>
        <w:t xml:space="preserve">Pracoviště: </w:t>
      </w:r>
      <w:r w:rsidRPr="0056633E">
        <w:rPr>
          <w:sz w:val="22"/>
          <w:szCs w:val="22"/>
        </w:rPr>
        <w:t>katedra</w:t>
      </w:r>
      <w:r w:rsidRPr="0056633E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společenských věd</w:t>
      </w:r>
      <w:r w:rsidRPr="0056633E">
        <w:rPr>
          <w:sz w:val="22"/>
          <w:szCs w:val="22"/>
        </w:rPr>
        <w:br/>
      </w:r>
      <w:r w:rsidRPr="0056633E">
        <w:rPr>
          <w:b/>
          <w:sz w:val="22"/>
          <w:szCs w:val="22"/>
        </w:rPr>
        <w:t>Datum odevzdání posudku</w:t>
      </w:r>
      <w:r w:rsidRPr="0056633E">
        <w:rPr>
          <w:sz w:val="22"/>
          <w:szCs w:val="22"/>
        </w:rPr>
        <w:t xml:space="preserve">: </w:t>
      </w:r>
      <w:r>
        <w:rPr>
          <w:sz w:val="22"/>
          <w:szCs w:val="22"/>
        </w:rPr>
        <w:t>28.1.2020</w:t>
      </w:r>
    </w:p>
    <w:p w:rsidR="001656FF" w:rsidRPr="0056633E" w:rsidRDefault="001656FF" w:rsidP="00940D75">
      <w:pPr>
        <w:spacing w:line="360" w:lineRule="auto"/>
        <w:rPr>
          <w:sz w:val="22"/>
          <w:szCs w:val="22"/>
        </w:rPr>
      </w:pPr>
    </w:p>
    <w:p w:rsidR="001656FF" w:rsidRPr="0056633E" w:rsidRDefault="001656FF" w:rsidP="00940D75">
      <w:pPr>
        <w:jc w:val="center"/>
        <w:rPr>
          <w:b/>
          <w:caps/>
          <w:sz w:val="22"/>
          <w:szCs w:val="22"/>
        </w:rPr>
      </w:pPr>
      <w:r w:rsidRPr="0056633E">
        <w:rPr>
          <w:b/>
          <w:caps/>
          <w:sz w:val="22"/>
          <w:szCs w:val="22"/>
        </w:rPr>
        <w:t>Posudek bakalářské práce</w:t>
      </w:r>
    </w:p>
    <w:p w:rsidR="001656FF" w:rsidRPr="0056633E" w:rsidRDefault="001656FF" w:rsidP="00940D75">
      <w:pPr>
        <w:jc w:val="center"/>
        <w:rPr>
          <w:sz w:val="22"/>
          <w:szCs w:val="22"/>
        </w:rPr>
      </w:pPr>
    </w:p>
    <w:p w:rsidR="001656FF" w:rsidRPr="0056633E" w:rsidRDefault="001656FF" w:rsidP="00940D75">
      <w:pPr>
        <w:jc w:val="center"/>
        <w:rPr>
          <w:sz w:val="22"/>
          <w:szCs w:val="22"/>
        </w:rPr>
      </w:pPr>
    </w:p>
    <w:p w:rsidR="001656FF" w:rsidRDefault="001656FF" w:rsidP="00940D75">
      <w:pPr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 xml:space="preserve">Název práce: </w:t>
      </w:r>
      <w:r w:rsidRPr="004A1006">
        <w:rPr>
          <w:sz w:val="22"/>
          <w:szCs w:val="22"/>
        </w:rPr>
        <w:t>Bezdomovectví z pohledu žáků základních škol</w:t>
      </w:r>
    </w:p>
    <w:p w:rsidR="001656FF" w:rsidRPr="0056633E" w:rsidRDefault="001656FF" w:rsidP="00940D75">
      <w:pPr>
        <w:rPr>
          <w:sz w:val="22"/>
          <w:szCs w:val="22"/>
        </w:rPr>
      </w:pPr>
    </w:p>
    <w:p w:rsidR="001656FF" w:rsidRPr="0056633E" w:rsidRDefault="001656FF" w:rsidP="00940D75">
      <w:pPr>
        <w:spacing w:line="312" w:lineRule="auto"/>
        <w:jc w:val="both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>Kritéria hodnocení práce</w:t>
      </w:r>
      <w:r w:rsidRPr="0056633E">
        <w:rPr>
          <w:sz w:val="22"/>
          <w:szCs w:val="22"/>
        </w:rPr>
        <w:t xml:space="preserve"> (označte vždy právě jednu z možných známek):</w:t>
      </w:r>
    </w:p>
    <w:p w:rsidR="001656FF" w:rsidRPr="002775D9" w:rsidRDefault="001656FF" w:rsidP="00940D75">
      <w:pPr>
        <w:spacing w:line="312" w:lineRule="auto"/>
        <w:rPr>
          <w:sz w:val="18"/>
          <w:szCs w:val="18"/>
        </w:rPr>
      </w:pPr>
    </w:p>
    <w:p w:rsidR="001656FF" w:rsidRPr="0056633E" w:rsidRDefault="001656FF" w:rsidP="00940D75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284" w:hanging="284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>Struktura práce</w:t>
      </w:r>
      <w:r w:rsidRPr="0056633E">
        <w:rPr>
          <w:sz w:val="22"/>
          <w:szCs w:val="22"/>
        </w:rPr>
        <w:t xml:space="preserve"> (úplnost, logická posloupnost a vyváženost kapitol, rozsah práce) </w:t>
      </w:r>
    </w:p>
    <w:p w:rsidR="001656FF" w:rsidRPr="00677E28" w:rsidRDefault="001656FF" w:rsidP="00940D75">
      <w:pPr>
        <w:spacing w:line="312" w:lineRule="auto"/>
        <w:ind w:left="284"/>
        <w:rPr>
          <w:b/>
          <w:sz w:val="22"/>
          <w:szCs w:val="22"/>
        </w:rPr>
      </w:pPr>
      <w:r w:rsidRPr="00677E28">
        <w:rPr>
          <w:b/>
          <w:sz w:val="22"/>
          <w:szCs w:val="22"/>
        </w:rPr>
        <w:t>A – výborně</w:t>
      </w:r>
    </w:p>
    <w:p w:rsidR="001656FF" w:rsidRPr="004A1006" w:rsidRDefault="001656FF" w:rsidP="00940D75">
      <w:pPr>
        <w:spacing w:line="312" w:lineRule="auto"/>
        <w:ind w:left="284"/>
        <w:rPr>
          <w:sz w:val="22"/>
          <w:szCs w:val="22"/>
        </w:rPr>
      </w:pPr>
      <w:r w:rsidRPr="004A1006">
        <w:rPr>
          <w:sz w:val="22"/>
          <w:szCs w:val="22"/>
        </w:rPr>
        <w:t>B – velmi dobře</w:t>
      </w:r>
    </w:p>
    <w:p w:rsidR="001656FF" w:rsidRPr="004A1006" w:rsidRDefault="001656FF" w:rsidP="00940D75">
      <w:pPr>
        <w:spacing w:line="312" w:lineRule="auto"/>
        <w:ind w:left="284"/>
        <w:rPr>
          <w:sz w:val="22"/>
          <w:szCs w:val="22"/>
        </w:rPr>
      </w:pPr>
      <w:r w:rsidRPr="004A1006">
        <w:rPr>
          <w:sz w:val="22"/>
          <w:szCs w:val="22"/>
        </w:rPr>
        <w:t>C – dobře</w:t>
      </w:r>
    </w:p>
    <w:p w:rsidR="001656FF" w:rsidRPr="004A1006" w:rsidRDefault="001656FF" w:rsidP="00940D75">
      <w:pPr>
        <w:spacing w:line="312" w:lineRule="auto"/>
        <w:ind w:left="284"/>
        <w:rPr>
          <w:sz w:val="22"/>
          <w:szCs w:val="22"/>
        </w:rPr>
      </w:pPr>
      <w:r w:rsidRPr="004A1006">
        <w:rPr>
          <w:sz w:val="22"/>
          <w:szCs w:val="22"/>
        </w:rPr>
        <w:t>N – nevyhověl/a</w:t>
      </w:r>
    </w:p>
    <w:p w:rsidR="001656FF" w:rsidRPr="002775D9" w:rsidRDefault="001656FF" w:rsidP="00940D75">
      <w:pPr>
        <w:spacing w:line="312" w:lineRule="auto"/>
        <w:ind w:left="284"/>
        <w:rPr>
          <w:sz w:val="18"/>
          <w:szCs w:val="18"/>
        </w:rPr>
      </w:pPr>
    </w:p>
    <w:p w:rsidR="001656FF" w:rsidRPr="0056633E" w:rsidRDefault="001656FF" w:rsidP="00940D75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>Metodologická a metodická stránka práce</w:t>
      </w:r>
      <w:r w:rsidRPr="0056633E">
        <w:rPr>
          <w:sz w:val="22"/>
          <w:szCs w:val="22"/>
        </w:rPr>
        <w:t xml:space="preserve"> (stanovení hypotéz/cílů práce, vhodnost a kvalita dat a metod)</w:t>
      </w:r>
    </w:p>
    <w:p w:rsidR="001656FF" w:rsidRPr="004A1006" w:rsidRDefault="001656FF" w:rsidP="00940D75">
      <w:pPr>
        <w:spacing w:line="312" w:lineRule="auto"/>
        <w:ind w:left="284"/>
        <w:rPr>
          <w:sz w:val="22"/>
          <w:szCs w:val="22"/>
        </w:rPr>
      </w:pPr>
      <w:r w:rsidRPr="004A1006">
        <w:rPr>
          <w:sz w:val="22"/>
          <w:szCs w:val="22"/>
        </w:rPr>
        <w:t>A – výborně</w:t>
      </w:r>
    </w:p>
    <w:p w:rsidR="001656FF" w:rsidRPr="00677E28" w:rsidRDefault="001656FF" w:rsidP="00940D75">
      <w:pPr>
        <w:spacing w:line="312" w:lineRule="auto"/>
        <w:ind w:left="284"/>
        <w:rPr>
          <w:b/>
          <w:sz w:val="22"/>
          <w:szCs w:val="22"/>
        </w:rPr>
      </w:pPr>
      <w:r w:rsidRPr="00677E28">
        <w:rPr>
          <w:b/>
          <w:sz w:val="22"/>
          <w:szCs w:val="22"/>
        </w:rPr>
        <w:t>B – velmi dobře</w:t>
      </w:r>
    </w:p>
    <w:p w:rsidR="001656FF" w:rsidRPr="004A1006" w:rsidRDefault="001656FF" w:rsidP="00940D75">
      <w:pPr>
        <w:spacing w:line="312" w:lineRule="auto"/>
        <w:ind w:left="284"/>
        <w:rPr>
          <w:sz w:val="22"/>
          <w:szCs w:val="22"/>
        </w:rPr>
      </w:pPr>
      <w:r w:rsidRPr="004A1006">
        <w:rPr>
          <w:sz w:val="22"/>
          <w:szCs w:val="22"/>
        </w:rPr>
        <w:t>C – dobře</w:t>
      </w:r>
    </w:p>
    <w:p w:rsidR="001656FF" w:rsidRPr="004A1006" w:rsidRDefault="001656FF" w:rsidP="00940D75">
      <w:pPr>
        <w:spacing w:line="312" w:lineRule="auto"/>
        <w:ind w:left="284"/>
        <w:rPr>
          <w:sz w:val="22"/>
          <w:szCs w:val="22"/>
        </w:rPr>
      </w:pPr>
      <w:r w:rsidRPr="004A1006">
        <w:rPr>
          <w:sz w:val="22"/>
          <w:szCs w:val="22"/>
        </w:rPr>
        <w:t>N – nevyhověl/a</w:t>
      </w:r>
    </w:p>
    <w:p w:rsidR="001656FF" w:rsidRPr="002775D9" w:rsidRDefault="001656FF" w:rsidP="00940D75">
      <w:pPr>
        <w:spacing w:line="312" w:lineRule="auto"/>
        <w:rPr>
          <w:sz w:val="18"/>
          <w:szCs w:val="18"/>
          <w:u w:val="dotted"/>
        </w:rPr>
      </w:pPr>
    </w:p>
    <w:p w:rsidR="001656FF" w:rsidRPr="0056633E" w:rsidRDefault="001656FF" w:rsidP="00940D75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>Práce s literaturou a dalšími informačními zdroji</w:t>
      </w:r>
      <w:r w:rsidRPr="0056633E">
        <w:rPr>
          <w:sz w:val="22"/>
          <w:szCs w:val="22"/>
        </w:rPr>
        <w:t xml:space="preserve"> (výběr, správná citace, použití, dodržování bibliografických norem)</w:t>
      </w:r>
    </w:p>
    <w:p w:rsidR="001656FF" w:rsidRPr="00677E28" w:rsidRDefault="001656FF" w:rsidP="00940D75">
      <w:pPr>
        <w:spacing w:line="312" w:lineRule="auto"/>
        <w:ind w:left="284"/>
        <w:rPr>
          <w:b/>
          <w:sz w:val="22"/>
          <w:szCs w:val="22"/>
        </w:rPr>
      </w:pPr>
      <w:r w:rsidRPr="00677E28">
        <w:rPr>
          <w:b/>
          <w:sz w:val="22"/>
          <w:szCs w:val="22"/>
        </w:rPr>
        <w:t>A – výborně</w:t>
      </w:r>
    </w:p>
    <w:p w:rsidR="001656FF" w:rsidRPr="004A1006" w:rsidRDefault="001656FF" w:rsidP="00940D75">
      <w:pPr>
        <w:spacing w:line="312" w:lineRule="auto"/>
        <w:ind w:left="284"/>
        <w:rPr>
          <w:sz w:val="22"/>
          <w:szCs w:val="22"/>
        </w:rPr>
      </w:pPr>
      <w:r w:rsidRPr="004A1006">
        <w:rPr>
          <w:sz w:val="22"/>
          <w:szCs w:val="22"/>
        </w:rPr>
        <w:t>B – velmi dobře</w:t>
      </w:r>
    </w:p>
    <w:p w:rsidR="001656FF" w:rsidRPr="004A1006" w:rsidRDefault="001656FF" w:rsidP="00940D75">
      <w:pPr>
        <w:spacing w:line="312" w:lineRule="auto"/>
        <w:ind w:left="284"/>
        <w:rPr>
          <w:sz w:val="22"/>
          <w:szCs w:val="22"/>
        </w:rPr>
      </w:pPr>
      <w:r w:rsidRPr="004A1006">
        <w:rPr>
          <w:sz w:val="22"/>
          <w:szCs w:val="22"/>
        </w:rPr>
        <w:t>C – dobře</w:t>
      </w:r>
    </w:p>
    <w:p w:rsidR="001656FF" w:rsidRPr="004A1006" w:rsidRDefault="001656FF" w:rsidP="00940D75">
      <w:pPr>
        <w:spacing w:line="312" w:lineRule="auto"/>
        <w:ind w:left="284"/>
        <w:rPr>
          <w:sz w:val="22"/>
          <w:szCs w:val="22"/>
        </w:rPr>
      </w:pPr>
      <w:r w:rsidRPr="004A1006">
        <w:rPr>
          <w:sz w:val="22"/>
          <w:szCs w:val="22"/>
        </w:rPr>
        <w:t>N – nevyhověl/a</w:t>
      </w:r>
    </w:p>
    <w:p w:rsidR="001656FF" w:rsidRPr="002775D9" w:rsidRDefault="001656FF" w:rsidP="00940D75">
      <w:pPr>
        <w:spacing w:line="312" w:lineRule="auto"/>
        <w:rPr>
          <w:sz w:val="18"/>
          <w:szCs w:val="18"/>
        </w:rPr>
      </w:pPr>
    </w:p>
    <w:p w:rsidR="001656FF" w:rsidRPr="00BE482D" w:rsidRDefault="001656FF" w:rsidP="00940D75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 xml:space="preserve"> Odborná správnost – znalost problematiky</w:t>
      </w:r>
      <w:r w:rsidRPr="0056633E">
        <w:rPr>
          <w:sz w:val="22"/>
          <w:szCs w:val="22"/>
        </w:rPr>
        <w:t xml:space="preserve"> (prokázání znalosti řešené problematiky, prokázání </w:t>
      </w:r>
      <w:r w:rsidRPr="00BE482D">
        <w:rPr>
          <w:sz w:val="22"/>
          <w:szCs w:val="22"/>
        </w:rPr>
        <w:t>specifických znalostí, schopnost aplikovat znalosti na konkrétní problém)</w:t>
      </w:r>
    </w:p>
    <w:p w:rsidR="001656FF" w:rsidRPr="00677E28" w:rsidRDefault="001656FF" w:rsidP="00940D75">
      <w:pPr>
        <w:spacing w:line="312" w:lineRule="auto"/>
        <w:ind w:left="284"/>
        <w:rPr>
          <w:b/>
          <w:sz w:val="22"/>
          <w:szCs w:val="22"/>
        </w:rPr>
      </w:pPr>
      <w:r w:rsidRPr="00677E28">
        <w:rPr>
          <w:b/>
          <w:sz w:val="22"/>
          <w:szCs w:val="22"/>
        </w:rPr>
        <w:t>A – výborně</w:t>
      </w:r>
    </w:p>
    <w:p w:rsidR="001656FF" w:rsidRPr="004A1006" w:rsidRDefault="001656FF" w:rsidP="00940D75">
      <w:pPr>
        <w:spacing w:line="312" w:lineRule="auto"/>
        <w:ind w:left="284"/>
        <w:rPr>
          <w:sz w:val="22"/>
          <w:szCs w:val="22"/>
        </w:rPr>
      </w:pPr>
      <w:r w:rsidRPr="004A1006">
        <w:rPr>
          <w:sz w:val="22"/>
          <w:szCs w:val="22"/>
        </w:rPr>
        <w:t>B – velmi dobře</w:t>
      </w:r>
    </w:p>
    <w:p w:rsidR="001656FF" w:rsidRPr="004A1006" w:rsidRDefault="001656FF" w:rsidP="00940D75">
      <w:pPr>
        <w:spacing w:line="312" w:lineRule="auto"/>
        <w:ind w:left="284"/>
        <w:rPr>
          <w:sz w:val="22"/>
          <w:szCs w:val="22"/>
        </w:rPr>
      </w:pPr>
      <w:r w:rsidRPr="004A1006">
        <w:rPr>
          <w:sz w:val="22"/>
          <w:szCs w:val="22"/>
        </w:rPr>
        <w:t>C – dobře</w:t>
      </w:r>
    </w:p>
    <w:p w:rsidR="001656FF" w:rsidRPr="004A1006" w:rsidRDefault="001656FF" w:rsidP="00940D75">
      <w:pPr>
        <w:spacing w:line="312" w:lineRule="auto"/>
        <w:ind w:left="284"/>
        <w:rPr>
          <w:sz w:val="22"/>
          <w:szCs w:val="22"/>
        </w:rPr>
      </w:pPr>
      <w:r w:rsidRPr="004A1006">
        <w:rPr>
          <w:sz w:val="22"/>
          <w:szCs w:val="22"/>
        </w:rPr>
        <w:t>N – nevyhověl/a</w:t>
      </w:r>
    </w:p>
    <w:p w:rsidR="001656FF" w:rsidRPr="002775D9" w:rsidRDefault="001656FF" w:rsidP="00940D75">
      <w:pPr>
        <w:spacing w:line="312" w:lineRule="auto"/>
        <w:jc w:val="center"/>
        <w:rPr>
          <w:sz w:val="18"/>
          <w:szCs w:val="18"/>
          <w:u w:val="dotted"/>
        </w:rPr>
      </w:pPr>
    </w:p>
    <w:p w:rsidR="001656FF" w:rsidRPr="0056633E" w:rsidRDefault="001656FF" w:rsidP="00940D75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>Zhodnocení výsledků, naplnění cílů, aplikovatelnost v praxi</w:t>
      </w:r>
    </w:p>
    <w:p w:rsidR="001656FF" w:rsidRPr="00677E28" w:rsidRDefault="001656FF" w:rsidP="00940D75">
      <w:pPr>
        <w:spacing w:line="312" w:lineRule="auto"/>
        <w:ind w:left="284"/>
        <w:rPr>
          <w:b/>
          <w:sz w:val="22"/>
          <w:szCs w:val="22"/>
        </w:rPr>
      </w:pPr>
      <w:r w:rsidRPr="00677E28">
        <w:rPr>
          <w:b/>
          <w:sz w:val="22"/>
          <w:szCs w:val="22"/>
        </w:rPr>
        <w:t>A – výborně</w:t>
      </w:r>
    </w:p>
    <w:p w:rsidR="001656FF" w:rsidRPr="004A1006" w:rsidRDefault="001656FF" w:rsidP="00940D75">
      <w:pPr>
        <w:spacing w:line="312" w:lineRule="auto"/>
        <w:ind w:left="284"/>
        <w:rPr>
          <w:sz w:val="22"/>
          <w:szCs w:val="22"/>
        </w:rPr>
      </w:pPr>
      <w:r w:rsidRPr="004A1006">
        <w:rPr>
          <w:sz w:val="22"/>
          <w:szCs w:val="22"/>
        </w:rPr>
        <w:t>B – velmi dobře</w:t>
      </w:r>
    </w:p>
    <w:p w:rsidR="001656FF" w:rsidRPr="004A1006" w:rsidRDefault="001656FF" w:rsidP="00940D75">
      <w:pPr>
        <w:spacing w:line="312" w:lineRule="auto"/>
        <w:ind w:left="284"/>
        <w:rPr>
          <w:sz w:val="22"/>
          <w:szCs w:val="22"/>
        </w:rPr>
      </w:pPr>
      <w:r w:rsidRPr="004A1006">
        <w:rPr>
          <w:sz w:val="22"/>
          <w:szCs w:val="22"/>
        </w:rPr>
        <w:t>C – dobře</w:t>
      </w:r>
    </w:p>
    <w:p w:rsidR="001656FF" w:rsidRPr="004A1006" w:rsidRDefault="001656FF" w:rsidP="00940D75">
      <w:pPr>
        <w:spacing w:line="312" w:lineRule="auto"/>
        <w:ind w:left="284"/>
        <w:rPr>
          <w:sz w:val="22"/>
          <w:szCs w:val="22"/>
        </w:rPr>
      </w:pPr>
      <w:r w:rsidRPr="004A1006">
        <w:rPr>
          <w:sz w:val="22"/>
          <w:szCs w:val="22"/>
        </w:rPr>
        <w:t>N – nevyhověl/a</w:t>
      </w:r>
    </w:p>
    <w:p w:rsidR="001656FF" w:rsidRPr="002E086A" w:rsidRDefault="001656FF" w:rsidP="00940D75">
      <w:pPr>
        <w:spacing w:line="312" w:lineRule="auto"/>
        <w:ind w:left="284"/>
        <w:rPr>
          <w:sz w:val="22"/>
          <w:szCs w:val="22"/>
        </w:rPr>
      </w:pPr>
    </w:p>
    <w:p w:rsidR="001656FF" w:rsidRPr="0056633E" w:rsidRDefault="001656FF" w:rsidP="00940D75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>Úroveň jazykového a stylistického zpracování</w:t>
      </w:r>
    </w:p>
    <w:p w:rsidR="001656FF" w:rsidRPr="00677E28" w:rsidRDefault="001656FF" w:rsidP="00940D75">
      <w:pPr>
        <w:spacing w:line="312" w:lineRule="auto"/>
        <w:ind w:left="284"/>
        <w:rPr>
          <w:b/>
          <w:sz w:val="22"/>
          <w:szCs w:val="22"/>
        </w:rPr>
      </w:pPr>
      <w:r w:rsidRPr="00677E28">
        <w:rPr>
          <w:b/>
          <w:sz w:val="22"/>
          <w:szCs w:val="22"/>
        </w:rPr>
        <w:t>A – výborně</w:t>
      </w:r>
    </w:p>
    <w:p w:rsidR="001656FF" w:rsidRPr="004A1006" w:rsidRDefault="001656FF" w:rsidP="00940D75">
      <w:pPr>
        <w:spacing w:line="312" w:lineRule="auto"/>
        <w:ind w:left="284"/>
        <w:rPr>
          <w:sz w:val="22"/>
          <w:szCs w:val="22"/>
        </w:rPr>
      </w:pPr>
      <w:r w:rsidRPr="004A1006">
        <w:rPr>
          <w:sz w:val="22"/>
          <w:szCs w:val="22"/>
        </w:rPr>
        <w:t>B – velmi dobře</w:t>
      </w:r>
    </w:p>
    <w:p w:rsidR="001656FF" w:rsidRPr="004A1006" w:rsidRDefault="001656FF" w:rsidP="00940D75">
      <w:pPr>
        <w:spacing w:line="312" w:lineRule="auto"/>
        <w:ind w:left="284"/>
        <w:rPr>
          <w:sz w:val="22"/>
          <w:szCs w:val="22"/>
        </w:rPr>
      </w:pPr>
      <w:r w:rsidRPr="004A1006">
        <w:rPr>
          <w:sz w:val="22"/>
          <w:szCs w:val="22"/>
        </w:rPr>
        <w:t>C – dobře</w:t>
      </w:r>
    </w:p>
    <w:p w:rsidR="001656FF" w:rsidRPr="004A1006" w:rsidRDefault="001656FF" w:rsidP="00940D75">
      <w:pPr>
        <w:spacing w:line="312" w:lineRule="auto"/>
        <w:ind w:left="284"/>
        <w:rPr>
          <w:sz w:val="22"/>
          <w:szCs w:val="22"/>
        </w:rPr>
      </w:pPr>
      <w:r w:rsidRPr="004A1006">
        <w:rPr>
          <w:sz w:val="22"/>
          <w:szCs w:val="22"/>
        </w:rPr>
        <w:t>N – nevyhověl/a</w:t>
      </w:r>
    </w:p>
    <w:p w:rsidR="001656FF" w:rsidRPr="0056633E" w:rsidRDefault="001656FF" w:rsidP="00940D75">
      <w:pPr>
        <w:spacing w:line="312" w:lineRule="auto"/>
        <w:rPr>
          <w:sz w:val="22"/>
          <w:szCs w:val="22"/>
        </w:rPr>
      </w:pPr>
    </w:p>
    <w:p w:rsidR="001656FF" w:rsidRPr="0056633E" w:rsidRDefault="001656FF" w:rsidP="00940D75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>Formální a grafická úroveň práce</w:t>
      </w:r>
    </w:p>
    <w:p w:rsidR="001656FF" w:rsidRPr="00677E28" w:rsidRDefault="001656FF" w:rsidP="00940D75">
      <w:pPr>
        <w:spacing w:line="312" w:lineRule="auto"/>
        <w:ind w:left="284"/>
        <w:rPr>
          <w:b/>
          <w:sz w:val="22"/>
          <w:szCs w:val="22"/>
        </w:rPr>
      </w:pPr>
      <w:r w:rsidRPr="00677E28">
        <w:rPr>
          <w:b/>
          <w:sz w:val="22"/>
          <w:szCs w:val="22"/>
        </w:rPr>
        <w:t>A – výborně</w:t>
      </w:r>
    </w:p>
    <w:p w:rsidR="001656FF" w:rsidRPr="004A1006" w:rsidRDefault="001656FF" w:rsidP="00940D75">
      <w:pPr>
        <w:spacing w:line="312" w:lineRule="auto"/>
        <w:ind w:left="284"/>
        <w:rPr>
          <w:sz w:val="22"/>
          <w:szCs w:val="22"/>
        </w:rPr>
      </w:pPr>
      <w:r w:rsidRPr="004A1006">
        <w:rPr>
          <w:sz w:val="22"/>
          <w:szCs w:val="22"/>
        </w:rPr>
        <w:t>B – velmi dobře</w:t>
      </w:r>
    </w:p>
    <w:p w:rsidR="001656FF" w:rsidRPr="004A1006" w:rsidRDefault="001656FF" w:rsidP="00940D75">
      <w:pPr>
        <w:spacing w:line="312" w:lineRule="auto"/>
        <w:ind w:left="284"/>
        <w:rPr>
          <w:sz w:val="22"/>
          <w:szCs w:val="22"/>
        </w:rPr>
      </w:pPr>
      <w:r w:rsidRPr="004A1006">
        <w:rPr>
          <w:sz w:val="22"/>
          <w:szCs w:val="22"/>
        </w:rPr>
        <w:t>C – dobře</w:t>
      </w:r>
    </w:p>
    <w:p w:rsidR="001656FF" w:rsidRPr="004A1006" w:rsidRDefault="001656FF" w:rsidP="00940D75">
      <w:pPr>
        <w:spacing w:line="312" w:lineRule="auto"/>
        <w:ind w:left="284"/>
        <w:rPr>
          <w:sz w:val="22"/>
          <w:szCs w:val="22"/>
        </w:rPr>
      </w:pPr>
      <w:r w:rsidRPr="004A1006">
        <w:rPr>
          <w:sz w:val="22"/>
          <w:szCs w:val="22"/>
        </w:rPr>
        <w:t>N – nevyhověl/a</w:t>
      </w:r>
    </w:p>
    <w:p w:rsidR="001656FF" w:rsidRDefault="001656FF" w:rsidP="00940D75">
      <w:pPr>
        <w:spacing w:line="312" w:lineRule="auto"/>
        <w:ind w:left="284"/>
        <w:rPr>
          <w:sz w:val="22"/>
          <w:szCs w:val="22"/>
        </w:rPr>
      </w:pPr>
    </w:p>
    <w:p w:rsidR="001656FF" w:rsidRPr="0056633E" w:rsidRDefault="001656FF" w:rsidP="00940D75">
      <w:pPr>
        <w:spacing w:line="312" w:lineRule="auto"/>
        <w:ind w:left="284"/>
        <w:rPr>
          <w:sz w:val="22"/>
          <w:szCs w:val="22"/>
        </w:rPr>
      </w:pPr>
    </w:p>
    <w:p w:rsidR="001656FF" w:rsidRPr="0056633E" w:rsidRDefault="001656FF" w:rsidP="00940D75">
      <w:pPr>
        <w:spacing w:line="312" w:lineRule="auto"/>
        <w:rPr>
          <w:b/>
          <w:bCs/>
          <w:sz w:val="22"/>
          <w:szCs w:val="22"/>
        </w:rPr>
      </w:pPr>
      <w:r w:rsidRPr="0056633E">
        <w:rPr>
          <w:b/>
          <w:bCs/>
          <w:sz w:val="22"/>
          <w:szCs w:val="22"/>
        </w:rPr>
        <w:t>Závěrečné shrnutí, komentáře, otázky k obhajobě:</w:t>
      </w:r>
    </w:p>
    <w:p w:rsidR="001656FF" w:rsidRDefault="001656FF" w:rsidP="00940D75">
      <w:pPr>
        <w:spacing w:line="312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Bakalářská práce Markéty Brabencové je zajímavou a podnětnou studií, která přistupuje ke všeobecně známému sociálnímu jevu z nevšední perspektivy. Ačkoli o bezdomovectví dnes existuje rozsáhlá odborná literatura, analýzu dětského pohledu na tuto problematiku mezi ní prakticky nenajdeme. Tato skutečnost je zároveň jistým limitem předložené práce, která se projevuje především v intepretaci dat získaných autorčiným výzkumem.</w:t>
      </w:r>
    </w:p>
    <w:p w:rsidR="001656FF" w:rsidRDefault="001656FF" w:rsidP="00940D75">
      <w:pPr>
        <w:spacing w:line="312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První část práce o rozsahu devíti kapitol uvádí čtenáře velmi obsáhle a zasvěceně do problematiky bezdomovectví, jeho příčin a s ním souvisejících jevů. Autorka vychází z početné tuzemské odborné literatury, přičemž její práce se zdroji je korektní a odpovídá zavedeným akademickým zvyklostem. Připomínku bych zde měl pouze k závěrečné čtyřstránkové kapitole č. 9 </w:t>
      </w:r>
      <w:r w:rsidRPr="008634A4">
        <w:rPr>
          <w:bCs/>
          <w:i/>
          <w:sz w:val="22"/>
          <w:szCs w:val="22"/>
        </w:rPr>
        <w:t xml:space="preserve">Postoj veřejnosti </w:t>
      </w:r>
      <w:r>
        <w:rPr>
          <w:bCs/>
          <w:i/>
          <w:sz w:val="22"/>
          <w:szCs w:val="22"/>
        </w:rPr>
        <w:t xml:space="preserve">k </w:t>
      </w:r>
      <w:r w:rsidRPr="008634A4">
        <w:rPr>
          <w:bCs/>
          <w:i/>
          <w:sz w:val="22"/>
          <w:szCs w:val="22"/>
        </w:rPr>
        <w:t>bezdomovectví</w:t>
      </w:r>
      <w:r>
        <w:rPr>
          <w:bCs/>
          <w:sz w:val="22"/>
          <w:szCs w:val="22"/>
        </w:rPr>
        <w:t>, která by dle mého soudu měla být obsáhlejší a hlubší, a to z toho důvodu, že právě zkoumání názorů a postojů je středem pozornosti následné části práce.</w:t>
      </w:r>
    </w:p>
    <w:p w:rsidR="001656FF" w:rsidRDefault="001656FF" w:rsidP="00940D75">
      <w:pPr>
        <w:spacing w:line="312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Výzkumná část předložené práce se opírá o výsledky kvantitativního výzkumu, který autorka uskutečnila mezi žáky dvou školských zařízení ve Vlašimi. Výzkum i jeho vyhodnocení byly provedeny pečlivě a poskytují nám základní obrázek o názoru starších dětí a mladších dospívajících na problematiku bezdomovectví a o jejich postojích k samotným bezdomovcům. Jistou slabinou této části textu je, že má povětšinou deskriptivní charakter: autorka nejde příliš „za“ získaná data a nepouští se do jejich interpretace. Možná právě větší pozornost věnovaná mapování názorů a postojů veřejnosti vůči bezdomovcům v teoretické části práce by poskytla určité nástroje, s nimiž by tato intepretace byla lépe uskutečnitelná.</w:t>
      </w:r>
    </w:p>
    <w:p w:rsidR="001656FF" w:rsidRDefault="001656FF" w:rsidP="00940D75">
      <w:pPr>
        <w:spacing w:line="312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Celkově lze konstatovat, že bakalářská práce Markéty Brabencové splňuje všechny náležitosti pro úspěšnou obhajobu. Pokud by autorka pokračovala i v navazujícím magisterském studiu, bylo by určitě přínosné, kdyby se tématu bezdomovectví věnovala i nadále, a to s ohledem na jeho využití v hodinách výchovy k občanství.</w:t>
      </w:r>
    </w:p>
    <w:p w:rsidR="001656FF" w:rsidRDefault="001656FF" w:rsidP="00940D75">
      <w:pPr>
        <w:spacing w:line="312" w:lineRule="auto"/>
        <w:rPr>
          <w:bCs/>
          <w:sz w:val="22"/>
          <w:szCs w:val="22"/>
        </w:rPr>
      </w:pPr>
    </w:p>
    <w:p w:rsidR="001656FF" w:rsidRDefault="001656FF" w:rsidP="00940D75">
      <w:pPr>
        <w:spacing w:line="312" w:lineRule="auto"/>
        <w:rPr>
          <w:bCs/>
          <w:sz w:val="22"/>
          <w:szCs w:val="22"/>
        </w:rPr>
      </w:pPr>
    </w:p>
    <w:p w:rsidR="001656FF" w:rsidRDefault="001656FF" w:rsidP="00940D75">
      <w:pPr>
        <w:spacing w:line="312" w:lineRule="auto"/>
        <w:rPr>
          <w:bCs/>
          <w:sz w:val="22"/>
          <w:szCs w:val="22"/>
        </w:rPr>
      </w:pPr>
    </w:p>
    <w:p w:rsidR="001656FF" w:rsidRDefault="001656FF" w:rsidP="00940D75">
      <w:pPr>
        <w:spacing w:line="312" w:lineRule="auto"/>
        <w:rPr>
          <w:bCs/>
          <w:sz w:val="22"/>
          <w:szCs w:val="22"/>
        </w:rPr>
      </w:pPr>
    </w:p>
    <w:p w:rsidR="001656FF" w:rsidRDefault="001656FF" w:rsidP="00940D75">
      <w:pPr>
        <w:spacing w:line="312" w:lineRule="auto"/>
        <w:rPr>
          <w:bCs/>
          <w:sz w:val="22"/>
          <w:szCs w:val="22"/>
        </w:rPr>
      </w:pPr>
    </w:p>
    <w:p w:rsidR="001656FF" w:rsidRDefault="001656FF" w:rsidP="00940D75">
      <w:pPr>
        <w:spacing w:line="312" w:lineRule="auto"/>
        <w:rPr>
          <w:bCs/>
          <w:sz w:val="22"/>
          <w:szCs w:val="22"/>
        </w:rPr>
      </w:pPr>
    </w:p>
    <w:p w:rsidR="001656FF" w:rsidRDefault="001656FF" w:rsidP="00940D75">
      <w:pPr>
        <w:spacing w:line="312" w:lineRule="auto"/>
        <w:rPr>
          <w:bCs/>
          <w:sz w:val="22"/>
          <w:szCs w:val="22"/>
        </w:rPr>
      </w:pPr>
    </w:p>
    <w:p w:rsidR="001656FF" w:rsidRDefault="001656FF" w:rsidP="00940D75">
      <w:pPr>
        <w:spacing w:line="312" w:lineRule="auto"/>
        <w:rPr>
          <w:bCs/>
          <w:sz w:val="22"/>
          <w:szCs w:val="22"/>
        </w:rPr>
      </w:pPr>
      <w:bookmarkStart w:id="1" w:name="_GoBack"/>
      <w:bookmarkEnd w:id="1"/>
    </w:p>
    <w:p w:rsidR="001656FF" w:rsidRPr="0056633E" w:rsidRDefault="001656FF" w:rsidP="00940D75">
      <w:pPr>
        <w:spacing w:line="360" w:lineRule="auto"/>
        <w:jc w:val="both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 xml:space="preserve">Navrhovaná klasifikace </w:t>
      </w:r>
      <w:r w:rsidRPr="0056633E">
        <w:rPr>
          <w:sz w:val="22"/>
          <w:szCs w:val="22"/>
        </w:rPr>
        <w:t>(výsledná známka není aritmetickým průměrem známek jednotlivých kritérií hodnocení práce):</w:t>
      </w:r>
    </w:p>
    <w:p w:rsidR="001656FF" w:rsidRPr="0056633E" w:rsidRDefault="001656FF" w:rsidP="00940D75">
      <w:pPr>
        <w:spacing w:line="312" w:lineRule="auto"/>
        <w:rPr>
          <w:b/>
          <w:bCs/>
          <w:sz w:val="22"/>
          <w:szCs w:val="22"/>
        </w:rPr>
        <w:sectPr w:rsidR="001656FF" w:rsidRPr="0056633E" w:rsidSect="006A3FAE">
          <w:footnotePr>
            <w:numFmt w:val="chicago"/>
            <w:numRestart w:val="eachPage"/>
          </w:footnotePr>
          <w:pgSz w:w="11906" w:h="16838"/>
          <w:pgMar w:top="993" w:right="1417" w:bottom="709" w:left="1417" w:header="708" w:footer="708" w:gutter="0"/>
          <w:cols w:space="708"/>
        </w:sectPr>
      </w:pPr>
    </w:p>
    <w:p w:rsidR="001656FF" w:rsidRPr="00677E28" w:rsidRDefault="001656FF" w:rsidP="00940D75">
      <w:pPr>
        <w:spacing w:line="312" w:lineRule="auto"/>
        <w:ind w:left="284"/>
        <w:rPr>
          <w:b/>
          <w:sz w:val="22"/>
          <w:szCs w:val="22"/>
        </w:rPr>
      </w:pPr>
      <w:r w:rsidRPr="00677E28">
        <w:rPr>
          <w:b/>
          <w:sz w:val="22"/>
          <w:szCs w:val="22"/>
        </w:rPr>
        <w:t>A – výborně</w:t>
      </w:r>
    </w:p>
    <w:p w:rsidR="001656FF" w:rsidRPr="00923828" w:rsidRDefault="001656FF" w:rsidP="00940D75">
      <w:pPr>
        <w:spacing w:line="312" w:lineRule="auto"/>
        <w:ind w:left="284"/>
        <w:rPr>
          <w:sz w:val="22"/>
          <w:szCs w:val="22"/>
        </w:rPr>
      </w:pPr>
      <w:r w:rsidRPr="00923828">
        <w:rPr>
          <w:sz w:val="22"/>
          <w:szCs w:val="22"/>
        </w:rPr>
        <w:t>B – velmi dobře</w:t>
      </w:r>
    </w:p>
    <w:p w:rsidR="001656FF" w:rsidRPr="00923828" w:rsidRDefault="001656FF" w:rsidP="00940D75">
      <w:pPr>
        <w:spacing w:line="312" w:lineRule="auto"/>
        <w:ind w:left="284"/>
        <w:rPr>
          <w:sz w:val="22"/>
          <w:szCs w:val="22"/>
        </w:rPr>
      </w:pPr>
      <w:r w:rsidRPr="00923828">
        <w:rPr>
          <w:sz w:val="22"/>
          <w:szCs w:val="22"/>
        </w:rPr>
        <w:t>C – dobře</w:t>
      </w:r>
    </w:p>
    <w:p w:rsidR="001656FF" w:rsidRPr="00923828" w:rsidRDefault="001656FF" w:rsidP="00940D75">
      <w:pPr>
        <w:spacing w:line="312" w:lineRule="auto"/>
        <w:ind w:left="284"/>
        <w:rPr>
          <w:sz w:val="22"/>
          <w:szCs w:val="22"/>
        </w:rPr>
      </w:pPr>
      <w:r w:rsidRPr="00923828">
        <w:rPr>
          <w:sz w:val="22"/>
          <w:szCs w:val="22"/>
        </w:rPr>
        <w:t>N – nevyhověl/a</w:t>
      </w:r>
    </w:p>
    <w:p w:rsidR="001656FF" w:rsidRPr="0056633E" w:rsidRDefault="001656FF" w:rsidP="00940D75">
      <w:pPr>
        <w:jc w:val="both"/>
        <w:rPr>
          <w:sz w:val="22"/>
          <w:szCs w:val="22"/>
        </w:rPr>
      </w:pPr>
    </w:p>
    <w:p w:rsidR="001656FF" w:rsidRPr="0056633E" w:rsidRDefault="001656FF" w:rsidP="00940D75">
      <w:pPr>
        <w:spacing w:line="360" w:lineRule="auto"/>
        <w:rPr>
          <w:sz w:val="22"/>
          <w:szCs w:val="22"/>
        </w:rPr>
      </w:pPr>
    </w:p>
    <w:p w:rsidR="001656FF" w:rsidRDefault="001656FF" w:rsidP="00940D75">
      <w:pPr>
        <w:spacing w:line="360" w:lineRule="auto"/>
        <w:rPr>
          <w:sz w:val="22"/>
          <w:szCs w:val="22"/>
        </w:rPr>
      </w:pPr>
      <w:r w:rsidRPr="0056633E">
        <w:rPr>
          <w:sz w:val="22"/>
          <w:szCs w:val="22"/>
        </w:rPr>
        <w:t xml:space="preserve">V Českých Budějovicích dne </w:t>
      </w:r>
      <w:r>
        <w:rPr>
          <w:sz w:val="22"/>
          <w:szCs w:val="22"/>
        </w:rPr>
        <w:t>28.1.2020</w:t>
      </w:r>
      <w:r w:rsidRPr="0056633E">
        <w:rPr>
          <w:sz w:val="22"/>
          <w:szCs w:val="22"/>
        </w:rPr>
        <w:tab/>
      </w:r>
      <w:r w:rsidRPr="0056633E">
        <w:rPr>
          <w:sz w:val="22"/>
          <w:szCs w:val="22"/>
        </w:rPr>
        <w:tab/>
      </w:r>
    </w:p>
    <w:p w:rsidR="001656FF" w:rsidRPr="0056633E" w:rsidRDefault="001656FF" w:rsidP="00940D75">
      <w:pPr>
        <w:spacing w:line="360" w:lineRule="auto"/>
        <w:ind w:left="4248" w:firstLine="708"/>
        <w:rPr>
          <w:sz w:val="22"/>
          <w:szCs w:val="22"/>
        </w:rPr>
      </w:pPr>
      <w:r w:rsidRPr="001A059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95.75pt;height:47.25pt;visibility:visible">
            <v:imagedata r:id="rId7" o:title=""/>
          </v:shape>
        </w:pict>
      </w:r>
    </w:p>
    <w:p w:rsidR="001656FF" w:rsidRPr="0056633E" w:rsidRDefault="001656FF" w:rsidP="00940D75">
      <w:pPr>
        <w:rPr>
          <w:sz w:val="22"/>
          <w:szCs w:val="22"/>
        </w:rPr>
      </w:pPr>
      <w:r w:rsidRPr="0056633E">
        <w:rPr>
          <w:sz w:val="22"/>
          <w:szCs w:val="22"/>
        </w:rPr>
        <w:tab/>
      </w:r>
      <w:r w:rsidRPr="0056633E">
        <w:rPr>
          <w:sz w:val="22"/>
          <w:szCs w:val="22"/>
        </w:rPr>
        <w:tab/>
      </w:r>
      <w:r w:rsidRPr="0056633E">
        <w:rPr>
          <w:sz w:val="22"/>
          <w:szCs w:val="22"/>
        </w:rPr>
        <w:tab/>
      </w:r>
      <w:r w:rsidRPr="0056633E">
        <w:rPr>
          <w:sz w:val="22"/>
          <w:szCs w:val="22"/>
        </w:rPr>
        <w:tab/>
      </w:r>
      <w:r w:rsidRPr="0056633E">
        <w:rPr>
          <w:sz w:val="22"/>
          <w:szCs w:val="22"/>
        </w:rPr>
        <w:tab/>
      </w:r>
      <w:r w:rsidRPr="0056633E">
        <w:rPr>
          <w:sz w:val="22"/>
          <w:szCs w:val="22"/>
        </w:rPr>
        <w:tab/>
      </w:r>
      <w:r w:rsidRPr="0056633E">
        <w:rPr>
          <w:sz w:val="22"/>
          <w:szCs w:val="22"/>
        </w:rPr>
        <w:tab/>
        <w:t xml:space="preserve">Podpis </w:t>
      </w:r>
      <w:r w:rsidRPr="00E20EC6">
        <w:rPr>
          <w:sz w:val="22"/>
          <w:szCs w:val="22"/>
        </w:rPr>
        <w:t>vedoucího</w:t>
      </w:r>
      <w:r w:rsidRPr="0056633E">
        <w:rPr>
          <w:sz w:val="22"/>
          <w:szCs w:val="22"/>
        </w:rPr>
        <w:t>/</w:t>
      </w:r>
      <w:r w:rsidRPr="00E20EC6">
        <w:rPr>
          <w:strike/>
          <w:sz w:val="22"/>
          <w:szCs w:val="22"/>
        </w:rPr>
        <w:t>recenzenta</w:t>
      </w:r>
      <w:r w:rsidRPr="0056633E">
        <w:rPr>
          <w:sz w:val="22"/>
          <w:szCs w:val="22"/>
        </w:rPr>
        <w:t xml:space="preserve"> bakalářské práce</w:t>
      </w:r>
    </w:p>
    <w:p w:rsidR="001656FF" w:rsidRDefault="001656FF" w:rsidP="00940D75"/>
    <w:p w:rsidR="001656FF" w:rsidRDefault="001656FF" w:rsidP="00940D75"/>
    <w:p w:rsidR="001656FF" w:rsidRDefault="001656FF" w:rsidP="00940D75"/>
    <w:p w:rsidR="001656FF" w:rsidRDefault="001656FF" w:rsidP="00940D75"/>
    <w:p w:rsidR="001656FF" w:rsidRDefault="001656FF" w:rsidP="00940D75"/>
    <w:p w:rsidR="001656FF" w:rsidRDefault="001656FF" w:rsidP="00940D75"/>
    <w:p w:rsidR="001656FF" w:rsidRDefault="001656FF" w:rsidP="00940D75"/>
    <w:p w:rsidR="001656FF" w:rsidRDefault="001656FF"/>
    <w:sectPr w:rsidR="001656FF" w:rsidSect="008A46F8">
      <w:footnotePr>
        <w:numFmt w:val="chicago"/>
      </w:footnotePr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6FF" w:rsidRDefault="001656FF" w:rsidP="00940D75">
      <w:r>
        <w:separator/>
      </w:r>
    </w:p>
  </w:endnote>
  <w:endnote w:type="continuationSeparator" w:id="0">
    <w:p w:rsidR="001656FF" w:rsidRDefault="001656FF" w:rsidP="00940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6FF" w:rsidRDefault="001656FF" w:rsidP="00940D75">
      <w:r>
        <w:separator/>
      </w:r>
    </w:p>
  </w:footnote>
  <w:footnote w:type="continuationSeparator" w:id="0">
    <w:p w:rsidR="001656FF" w:rsidRDefault="001656FF" w:rsidP="00940D75">
      <w:r>
        <w:continuationSeparator/>
      </w:r>
    </w:p>
  </w:footnote>
  <w:footnote w:id="1">
    <w:p w:rsidR="001656FF" w:rsidRDefault="001656FF" w:rsidP="00940D75">
      <w:pPr>
        <w:pStyle w:val="FootnoteText"/>
      </w:pPr>
      <w:r>
        <w:rPr>
          <w:rStyle w:val="FootnoteReference"/>
        </w:rPr>
        <w:footnoteRef/>
      </w:r>
      <w:r>
        <w:t xml:space="preserve"> nehodící se škrtněte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B56B0"/>
    <w:multiLevelType w:val="hybridMultilevel"/>
    <w:tmpl w:val="6B7CF5F2"/>
    <w:lvl w:ilvl="0" w:tplc="801C1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0D75"/>
    <w:rsid w:val="001656FF"/>
    <w:rsid w:val="00196182"/>
    <w:rsid w:val="001A0597"/>
    <w:rsid w:val="002775D9"/>
    <w:rsid w:val="002E086A"/>
    <w:rsid w:val="00336DE1"/>
    <w:rsid w:val="00355D18"/>
    <w:rsid w:val="00383A22"/>
    <w:rsid w:val="003B172B"/>
    <w:rsid w:val="00496FBC"/>
    <w:rsid w:val="004A1006"/>
    <w:rsid w:val="004B200F"/>
    <w:rsid w:val="0056633E"/>
    <w:rsid w:val="005833D8"/>
    <w:rsid w:val="005C4B12"/>
    <w:rsid w:val="006511C0"/>
    <w:rsid w:val="006670C0"/>
    <w:rsid w:val="00677E28"/>
    <w:rsid w:val="006A3FAE"/>
    <w:rsid w:val="007A1384"/>
    <w:rsid w:val="008350A2"/>
    <w:rsid w:val="008634A4"/>
    <w:rsid w:val="008A46F8"/>
    <w:rsid w:val="008D0AEC"/>
    <w:rsid w:val="00923828"/>
    <w:rsid w:val="00932348"/>
    <w:rsid w:val="00940D75"/>
    <w:rsid w:val="0097087C"/>
    <w:rsid w:val="009A43AB"/>
    <w:rsid w:val="009B20F0"/>
    <w:rsid w:val="009F3674"/>
    <w:rsid w:val="00A341B3"/>
    <w:rsid w:val="00AC4F09"/>
    <w:rsid w:val="00B426D8"/>
    <w:rsid w:val="00B73B27"/>
    <w:rsid w:val="00B82F5E"/>
    <w:rsid w:val="00BE482D"/>
    <w:rsid w:val="00BF30EC"/>
    <w:rsid w:val="00C02F64"/>
    <w:rsid w:val="00C16663"/>
    <w:rsid w:val="00C96EC1"/>
    <w:rsid w:val="00D24D72"/>
    <w:rsid w:val="00DC2EDD"/>
    <w:rsid w:val="00E20EC6"/>
    <w:rsid w:val="00E26617"/>
    <w:rsid w:val="00E91475"/>
    <w:rsid w:val="00F238FD"/>
    <w:rsid w:val="00F42D1E"/>
    <w:rsid w:val="00FA0AF3"/>
    <w:rsid w:val="00FB117E"/>
    <w:rsid w:val="00FC7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D75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40D75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40D75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rsid w:val="00940D75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940D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0D7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548</Words>
  <Characters>3240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Jméno a příjmení studenta: Markéta Brabencová </dc:title>
  <dc:subject/>
  <dc:creator>Marek</dc:creator>
  <cp:keywords/>
  <dc:description/>
  <cp:lastModifiedBy>Romana Trnkova</cp:lastModifiedBy>
  <cp:revision>2</cp:revision>
  <dcterms:created xsi:type="dcterms:W3CDTF">2020-01-29T12:48:00Z</dcterms:created>
  <dcterms:modified xsi:type="dcterms:W3CDTF">2020-01-29T12:48:00Z</dcterms:modified>
</cp:coreProperties>
</file>