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578" w:rsidRPr="00A65EF8" w:rsidRDefault="00584578" w:rsidP="00A15508">
      <w:pPr>
        <w:pStyle w:val="Nadpis2"/>
        <w:rPr>
          <w:b/>
          <w:sz w:val="28"/>
        </w:rPr>
      </w:pPr>
      <w:r>
        <w:t xml:space="preserve">Příloha k protokolu o SZZ </w:t>
      </w:r>
      <w:proofErr w:type="gramStart"/>
      <w:r>
        <w:t>č.  ...................             Diplomant</w:t>
      </w:r>
      <w:proofErr w:type="gramEnd"/>
      <w:r w:rsidRPr="00861CE8">
        <w:rPr>
          <w:rFonts w:asciiTheme="minorHAnsi" w:hAnsiTheme="minorHAnsi" w:cstheme="minorHAnsi"/>
        </w:rPr>
        <w:t xml:space="preserve">: </w:t>
      </w:r>
      <w:r w:rsidR="00A65EF8" w:rsidRPr="00861CE8">
        <w:rPr>
          <w:rFonts w:asciiTheme="minorHAnsi" w:hAnsiTheme="minorHAnsi" w:cstheme="minorHAnsi"/>
          <w:b/>
        </w:rPr>
        <w:t>Mgr. Martina Vaňková</w:t>
      </w:r>
    </w:p>
    <w:p w:rsidR="00584578" w:rsidRPr="00A65EF8" w:rsidRDefault="00584578" w:rsidP="00584578">
      <w:pPr>
        <w:rPr>
          <w:b/>
          <w:sz w:val="24"/>
        </w:rPr>
      </w:pPr>
      <w:r w:rsidRPr="00A65EF8">
        <w:rPr>
          <w:b/>
          <w:sz w:val="24"/>
        </w:rPr>
        <w:tab/>
      </w:r>
      <w:r w:rsidRPr="00A65EF8">
        <w:rPr>
          <w:b/>
          <w:sz w:val="24"/>
        </w:rPr>
        <w:tab/>
        <w:t xml:space="preserve">  </w:t>
      </w:r>
      <w:r w:rsidR="00555CBD" w:rsidRPr="00A65EF8">
        <w:rPr>
          <w:b/>
          <w:sz w:val="24"/>
        </w:rPr>
        <w:tab/>
        <w:t xml:space="preserve"> </w:t>
      </w:r>
      <w:r w:rsidR="00555CBD" w:rsidRPr="00A65EF8">
        <w:rPr>
          <w:b/>
          <w:sz w:val="24"/>
        </w:rPr>
        <w:tab/>
      </w:r>
      <w:r w:rsidR="00555CBD" w:rsidRPr="00A65EF8">
        <w:rPr>
          <w:b/>
          <w:sz w:val="24"/>
        </w:rPr>
        <w:tab/>
      </w:r>
      <w:r w:rsidR="00555CBD" w:rsidRPr="00A65EF8">
        <w:rPr>
          <w:b/>
          <w:sz w:val="24"/>
        </w:rPr>
        <w:tab/>
        <w:t xml:space="preserve">       </w:t>
      </w:r>
    </w:p>
    <w:p w:rsidR="00584578" w:rsidRPr="00861CE8" w:rsidRDefault="00584578" w:rsidP="00584578">
      <w:pPr>
        <w:rPr>
          <w:rFonts w:asciiTheme="minorHAnsi" w:hAnsiTheme="minorHAnsi" w:cstheme="minorHAnsi"/>
          <w:b/>
          <w:sz w:val="24"/>
        </w:rPr>
      </w:pPr>
      <w:r>
        <w:rPr>
          <w:sz w:val="24"/>
        </w:rPr>
        <w:t xml:space="preserve">Vysoká škola:  </w:t>
      </w:r>
      <w:r w:rsidR="00A65EF8" w:rsidRPr="00861CE8">
        <w:rPr>
          <w:rFonts w:asciiTheme="minorHAnsi" w:hAnsiTheme="minorHAnsi" w:cstheme="minorHAnsi"/>
          <w:b/>
          <w:sz w:val="24"/>
        </w:rPr>
        <w:t>F</w:t>
      </w:r>
      <w:r w:rsidR="002D720B" w:rsidRPr="00861CE8">
        <w:rPr>
          <w:rFonts w:asciiTheme="minorHAnsi" w:hAnsiTheme="minorHAnsi" w:cstheme="minorHAnsi"/>
          <w:b/>
          <w:sz w:val="24"/>
        </w:rPr>
        <w:t>F JU v Čes. Budějovicích</w:t>
      </w:r>
      <w:r>
        <w:rPr>
          <w:sz w:val="24"/>
        </w:rPr>
        <w:tab/>
        <w:t xml:space="preserve">         Aprobace</w:t>
      </w:r>
      <w:r w:rsidRPr="00861CE8">
        <w:rPr>
          <w:rFonts w:asciiTheme="minorHAnsi" w:hAnsiTheme="minorHAnsi" w:cstheme="minorHAnsi"/>
          <w:b/>
          <w:sz w:val="24"/>
        </w:rPr>
        <w:t>:</w:t>
      </w:r>
      <w:r w:rsidRPr="00861CE8">
        <w:rPr>
          <w:rFonts w:asciiTheme="minorHAnsi" w:hAnsiTheme="minorHAnsi" w:cstheme="minorHAnsi"/>
          <w:b/>
        </w:rPr>
        <w:t xml:space="preserve"> </w:t>
      </w:r>
      <w:r w:rsidR="007664BF" w:rsidRPr="00861CE8">
        <w:rPr>
          <w:rFonts w:asciiTheme="minorHAnsi" w:hAnsiTheme="minorHAnsi" w:cstheme="minorHAnsi"/>
          <w:b/>
        </w:rPr>
        <w:t xml:space="preserve"> </w:t>
      </w:r>
      <w:proofErr w:type="spellStart"/>
      <w:r w:rsidR="00017405" w:rsidRPr="00861CE8">
        <w:rPr>
          <w:rFonts w:asciiTheme="minorHAnsi" w:hAnsiTheme="minorHAnsi" w:cstheme="minorHAnsi"/>
          <w:b/>
        </w:rPr>
        <w:t>uCJL-uD</w:t>
      </w:r>
      <w:proofErr w:type="spellEnd"/>
    </w:p>
    <w:p w:rsidR="00584578" w:rsidRPr="00017405" w:rsidRDefault="00A87D12" w:rsidP="00584578">
      <w:pPr>
        <w:rPr>
          <w:sz w:val="24"/>
        </w:rPr>
      </w:pPr>
      <w:r>
        <w:rPr>
          <w:sz w:val="24"/>
        </w:rPr>
        <w:t xml:space="preserve">                  </w:t>
      </w:r>
      <w:r w:rsidR="00584578" w:rsidRPr="00017405">
        <w:rPr>
          <w:sz w:val="24"/>
        </w:rPr>
        <w:tab/>
      </w:r>
      <w:r w:rsidR="00584578" w:rsidRPr="00017405">
        <w:rPr>
          <w:sz w:val="24"/>
        </w:rPr>
        <w:tab/>
      </w:r>
      <w:r w:rsidR="00584578" w:rsidRPr="00017405">
        <w:rPr>
          <w:sz w:val="24"/>
        </w:rPr>
        <w:tab/>
      </w:r>
      <w:r w:rsidR="00584578" w:rsidRPr="00017405">
        <w:rPr>
          <w:sz w:val="24"/>
        </w:rPr>
        <w:tab/>
      </w:r>
    </w:p>
    <w:p w:rsidR="00584578" w:rsidRPr="00FD3B2B" w:rsidRDefault="00584578" w:rsidP="00672891">
      <w:pPr>
        <w:pStyle w:val="Zkladntext"/>
        <w:rPr>
          <w:b/>
        </w:rPr>
      </w:pPr>
      <w:r>
        <w:t>Katedra:</w:t>
      </w:r>
      <w:r w:rsidR="00017405">
        <w:t xml:space="preserve"> </w:t>
      </w:r>
      <w:r w:rsidR="00266B98" w:rsidRPr="00861CE8">
        <w:rPr>
          <w:rFonts w:asciiTheme="minorHAnsi" w:hAnsiTheme="minorHAnsi" w:cstheme="minorHAnsi"/>
          <w:b/>
        </w:rPr>
        <w:t xml:space="preserve">Ústav </w:t>
      </w:r>
      <w:proofErr w:type="gramStart"/>
      <w:r w:rsidR="00266B98" w:rsidRPr="00861CE8">
        <w:rPr>
          <w:rFonts w:asciiTheme="minorHAnsi" w:hAnsiTheme="minorHAnsi" w:cstheme="minorHAnsi"/>
          <w:b/>
        </w:rPr>
        <w:t>bohemistiky</w:t>
      </w:r>
      <w:r w:rsidR="00017405">
        <w:t xml:space="preserve">                                 </w:t>
      </w:r>
      <w:r w:rsidRPr="00A15508">
        <w:t>Recenzent</w:t>
      </w:r>
      <w:proofErr w:type="gramEnd"/>
      <w:r w:rsidR="00A15508">
        <w:t xml:space="preserve"> </w:t>
      </w:r>
      <w:r>
        <w:t xml:space="preserve">* </w:t>
      </w:r>
    </w:p>
    <w:p w:rsidR="00584578" w:rsidRDefault="00584578" w:rsidP="0058457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diplomové práce</w:t>
      </w:r>
      <w:r>
        <w:rPr>
          <w:sz w:val="24"/>
        </w:rPr>
        <w:tab/>
      </w:r>
    </w:p>
    <w:p w:rsidR="00584578" w:rsidRDefault="00584578" w:rsidP="00584578">
      <w:pPr>
        <w:rPr>
          <w:b/>
          <w:sz w:val="24"/>
        </w:rPr>
      </w:pPr>
      <w:r>
        <w:rPr>
          <w:sz w:val="24"/>
        </w:rPr>
        <w:t>Datum odevzdání posudku:</w:t>
      </w:r>
      <w:r w:rsidR="00266B98">
        <w:rPr>
          <w:sz w:val="24"/>
        </w:rPr>
        <w:t xml:space="preserve"> </w:t>
      </w:r>
      <w:proofErr w:type="gramStart"/>
      <w:r w:rsidR="00A65EF8" w:rsidRPr="00861CE8">
        <w:rPr>
          <w:rFonts w:asciiTheme="minorHAnsi" w:hAnsiTheme="minorHAnsi" w:cstheme="minorHAnsi"/>
          <w:b/>
          <w:sz w:val="24"/>
        </w:rPr>
        <w:t>8.ledna</w:t>
      </w:r>
      <w:proofErr w:type="gramEnd"/>
      <w:r w:rsidR="00266B98" w:rsidRPr="00861CE8">
        <w:rPr>
          <w:rFonts w:asciiTheme="minorHAnsi" w:hAnsiTheme="minorHAnsi" w:cstheme="minorHAnsi"/>
          <w:b/>
          <w:sz w:val="24"/>
        </w:rPr>
        <w:t xml:space="preserve"> 201</w:t>
      </w:r>
      <w:r w:rsidR="00D81E45" w:rsidRPr="00861CE8">
        <w:rPr>
          <w:rFonts w:asciiTheme="minorHAnsi" w:hAnsiTheme="minorHAnsi" w:cstheme="minorHAnsi"/>
          <w:b/>
          <w:sz w:val="24"/>
        </w:rPr>
        <w:t>7</w:t>
      </w:r>
      <w:r>
        <w:rPr>
          <w:sz w:val="24"/>
        </w:rPr>
        <w:tab/>
        <w:t xml:space="preserve">         </w:t>
      </w:r>
      <w:r w:rsidRPr="00512278">
        <w:rPr>
          <w:b/>
          <w:sz w:val="24"/>
          <w:u w:val="single"/>
        </w:rPr>
        <w:t>Vedoucí</w:t>
      </w:r>
      <w:r>
        <w:rPr>
          <w:sz w:val="24"/>
        </w:rPr>
        <w:t xml:space="preserve"> */</w:t>
      </w:r>
      <w:r w:rsidR="00405102">
        <w:rPr>
          <w:sz w:val="24"/>
        </w:rPr>
        <w:t xml:space="preserve"> </w:t>
      </w:r>
      <w:r w:rsidR="00405102" w:rsidRPr="00861CE8">
        <w:rPr>
          <w:rFonts w:asciiTheme="minorHAnsi" w:hAnsiTheme="minorHAnsi" w:cstheme="minorHAnsi"/>
          <w:b/>
          <w:sz w:val="24"/>
        </w:rPr>
        <w:t>Mgr. Jana Skálová, Ph</w:t>
      </w:r>
      <w:r w:rsidR="00512278">
        <w:rPr>
          <w:rFonts w:asciiTheme="minorHAnsi" w:hAnsiTheme="minorHAnsi" w:cstheme="minorHAnsi"/>
          <w:b/>
          <w:sz w:val="24"/>
        </w:rPr>
        <w:t>.</w:t>
      </w:r>
      <w:r w:rsidR="00405102" w:rsidRPr="00861CE8">
        <w:rPr>
          <w:rFonts w:asciiTheme="minorHAnsi" w:hAnsiTheme="minorHAnsi" w:cstheme="minorHAnsi"/>
          <w:b/>
          <w:sz w:val="24"/>
        </w:rPr>
        <w:t>D</w:t>
      </w:r>
      <w:r w:rsidR="00405102" w:rsidRPr="00861CE8">
        <w:rPr>
          <w:rFonts w:asciiTheme="minorHAnsi" w:hAnsiTheme="minorHAnsi" w:cstheme="minorHAnsi"/>
          <w:sz w:val="24"/>
        </w:rPr>
        <w:t>.</w:t>
      </w:r>
    </w:p>
    <w:p w:rsidR="00584578" w:rsidRPr="00555CBD" w:rsidRDefault="00584578" w:rsidP="00584578">
      <w:pPr>
        <w:pStyle w:val="Zkladntex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:rsidR="00584578" w:rsidRDefault="00584578" w:rsidP="00584578">
      <w:pPr>
        <w:pStyle w:val="Zkladntext"/>
        <w:ind w:left="4248"/>
      </w:pPr>
      <w:r>
        <w:t xml:space="preserve">          </w:t>
      </w:r>
      <w:r>
        <w:tab/>
      </w:r>
      <w:r>
        <w:tab/>
      </w:r>
      <w:r>
        <w:tab/>
      </w:r>
      <w:r>
        <w:rPr>
          <w:b/>
        </w:rPr>
        <w:t xml:space="preserve">             </w:t>
      </w:r>
    </w:p>
    <w:p w:rsidR="00CF7F1D" w:rsidRDefault="00CF7F1D" w:rsidP="00512278">
      <w:pPr>
        <w:pStyle w:val="Nadpis1"/>
        <w:jc w:val="left"/>
        <w:rPr>
          <w:rFonts w:asciiTheme="minorHAnsi" w:hAnsiTheme="minorHAnsi" w:cstheme="minorHAnsi"/>
        </w:rPr>
      </w:pPr>
    </w:p>
    <w:p w:rsidR="00584578" w:rsidRPr="00861CE8" w:rsidRDefault="00584578" w:rsidP="00555CBD">
      <w:pPr>
        <w:pStyle w:val="Nadpis1"/>
        <w:rPr>
          <w:rFonts w:asciiTheme="minorHAnsi" w:hAnsiTheme="minorHAnsi" w:cstheme="minorHAnsi"/>
        </w:rPr>
      </w:pPr>
      <w:r w:rsidRPr="00861CE8">
        <w:rPr>
          <w:rFonts w:asciiTheme="minorHAnsi" w:hAnsiTheme="minorHAnsi" w:cstheme="minorHAnsi"/>
        </w:rPr>
        <w:t>POSUDEK DIPLOMOVÉ PRÁCE</w:t>
      </w:r>
    </w:p>
    <w:p w:rsidR="004D63AF" w:rsidRDefault="004D63AF" w:rsidP="004D63AF"/>
    <w:p w:rsidR="004D63AF" w:rsidRDefault="004D63AF" w:rsidP="004D63AF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sz w:val="32"/>
          <w:szCs w:val="32"/>
        </w:rPr>
        <w:t xml:space="preserve">   </w:t>
      </w:r>
      <w:r w:rsidR="003073B9">
        <w:rPr>
          <w:sz w:val="32"/>
          <w:szCs w:val="32"/>
        </w:rPr>
        <w:t xml:space="preserve">            </w:t>
      </w:r>
      <w:r w:rsidR="003073B9" w:rsidRPr="00861CE8">
        <w:rPr>
          <w:rFonts w:asciiTheme="minorHAnsi" w:hAnsiTheme="minorHAnsi" w:cstheme="minorHAnsi"/>
          <w:b/>
          <w:sz w:val="32"/>
          <w:szCs w:val="32"/>
        </w:rPr>
        <w:t>Obraz českých královen ve středověkých kronikách</w:t>
      </w:r>
    </w:p>
    <w:p w:rsidR="00512278" w:rsidRDefault="00512278" w:rsidP="004D63AF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………………………………………………………………………………………………………..</w:t>
      </w:r>
    </w:p>
    <w:p w:rsidR="008E1063" w:rsidRPr="00512278" w:rsidRDefault="00512278" w:rsidP="00512278">
      <w:pPr>
        <w:jc w:val="center"/>
        <w:rPr>
          <w:rFonts w:asciiTheme="minorHAnsi" w:hAnsiTheme="minorHAnsi" w:cstheme="minorHAnsi"/>
          <w:sz w:val="24"/>
          <w:szCs w:val="24"/>
        </w:rPr>
      </w:pPr>
      <w:r w:rsidRPr="00512278">
        <w:rPr>
          <w:rFonts w:asciiTheme="minorHAnsi" w:hAnsiTheme="minorHAnsi" w:cstheme="minorHAnsi"/>
          <w:sz w:val="24"/>
          <w:szCs w:val="24"/>
        </w:rPr>
        <w:t>téma</w:t>
      </w:r>
    </w:p>
    <w:p w:rsidR="008E1063" w:rsidRDefault="008E1063" w:rsidP="004D63AF">
      <w:pPr>
        <w:rPr>
          <w:rFonts w:asciiTheme="minorHAnsi" w:hAnsiTheme="minorHAnsi" w:cstheme="minorHAnsi"/>
          <w:b/>
          <w:sz w:val="32"/>
          <w:szCs w:val="32"/>
        </w:rPr>
      </w:pPr>
    </w:p>
    <w:p w:rsidR="001D52B1" w:rsidRPr="00512278" w:rsidRDefault="008E1063" w:rsidP="002E0E79">
      <w:pPr>
        <w:jc w:val="both"/>
        <w:rPr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Pr="00512278">
        <w:rPr>
          <w:sz w:val="24"/>
          <w:szCs w:val="24"/>
        </w:rPr>
        <w:t xml:space="preserve">Mgr. Vaňková na základě analýzy českých středověkých kronik  ( psaných česky a </w:t>
      </w:r>
      <w:proofErr w:type="gramStart"/>
      <w:r w:rsidRPr="00512278">
        <w:rPr>
          <w:sz w:val="24"/>
          <w:szCs w:val="24"/>
        </w:rPr>
        <w:t>latinsky )  interpretuje</w:t>
      </w:r>
      <w:proofErr w:type="gramEnd"/>
      <w:r w:rsidRPr="00512278">
        <w:rPr>
          <w:sz w:val="24"/>
          <w:szCs w:val="24"/>
        </w:rPr>
        <w:t xml:space="preserve"> obraz dvou českých královen, Kunhuty Uherské a Elišky Přemyslovny, </w:t>
      </w:r>
      <w:r w:rsidR="00A97C34" w:rsidRPr="00512278">
        <w:rPr>
          <w:sz w:val="24"/>
          <w:szCs w:val="24"/>
        </w:rPr>
        <w:t xml:space="preserve">který vytvořili </w:t>
      </w:r>
      <w:r w:rsidR="003E033E" w:rsidRPr="00512278">
        <w:rPr>
          <w:sz w:val="24"/>
          <w:szCs w:val="24"/>
        </w:rPr>
        <w:t>kronikáři buď na základě literárních pramenů, anebo, jako v případě Petra Žitavského, pod vlivem osobních kontaktů s královnou Eliškou.  V úvodních kapitolách se zab</w:t>
      </w:r>
      <w:r w:rsidR="001D52B1" w:rsidRPr="00512278">
        <w:rPr>
          <w:sz w:val="24"/>
          <w:szCs w:val="24"/>
        </w:rPr>
        <w:t>ývá postavením ženy ve středověké společnosti vycházejíc ze současné literatury, kterou hojně a vhodně cituje, a dějinami kronikářského žánru na našem území. Kroniky stručně charakterizuje, pojednává o době jejich vzniku, případně o autorech, pokud se nejedná o díla anonymní. Úvodní část je doplněna stručnými medailonky obou královen.</w:t>
      </w:r>
    </w:p>
    <w:p w:rsidR="008E1063" w:rsidRPr="00512278" w:rsidRDefault="001D52B1" w:rsidP="002E0E79">
      <w:pPr>
        <w:jc w:val="both"/>
        <w:rPr>
          <w:sz w:val="24"/>
          <w:szCs w:val="24"/>
        </w:rPr>
      </w:pPr>
      <w:r w:rsidRPr="00512278">
        <w:rPr>
          <w:sz w:val="24"/>
          <w:szCs w:val="24"/>
        </w:rPr>
        <w:tab/>
        <w:t xml:space="preserve">Následující část práce pečlivě shromažďuje informace </w:t>
      </w:r>
      <w:r w:rsidR="00050C3C" w:rsidRPr="00512278">
        <w:rPr>
          <w:sz w:val="24"/>
          <w:szCs w:val="24"/>
        </w:rPr>
        <w:t xml:space="preserve">týkající se královen z jednotlivých kronik, pro královnu Kunhutu se jeví jako určující kronika tak řečeného Dalimila, o královně Elišce podává nejzásadnější informace Petr Žitavský ve Zbraslavské kronice. Studentka zjišťuje, že zájem kronikářů o ženské postavy ve středověku je minimální, autoři se často omezují </w:t>
      </w:r>
      <w:r w:rsidR="005B7A0D" w:rsidRPr="00512278">
        <w:rPr>
          <w:sz w:val="24"/>
          <w:szCs w:val="24"/>
        </w:rPr>
        <w:t xml:space="preserve">na uvedení jména a roku úmrtí, čímž je současně zdůvodněno, proč se v diplomové práci věnuje pouze dvěma ženským postavám. Uvedené kapitoly se stávají východiskem pro ústřední část práce s nepříliš elegantním názvem Analýza subjektivního hodnocení kronikářů. </w:t>
      </w:r>
      <w:r w:rsidR="00561283" w:rsidRPr="00512278">
        <w:rPr>
          <w:sz w:val="24"/>
          <w:szCs w:val="24"/>
        </w:rPr>
        <w:t xml:space="preserve"> Studentka se zabývá např. postoji jednotlivých kronikářů k životu královny Kunhuty po smrti jejího královského chotě Přemysla Otakara II. a jejímu vztahu k Záviši z</w:t>
      </w:r>
      <w:r w:rsidR="009A7201" w:rsidRPr="00512278">
        <w:rPr>
          <w:sz w:val="24"/>
          <w:szCs w:val="24"/>
        </w:rPr>
        <w:t> </w:t>
      </w:r>
      <w:proofErr w:type="spellStart"/>
      <w:r w:rsidR="00561283" w:rsidRPr="00512278">
        <w:rPr>
          <w:sz w:val="24"/>
          <w:szCs w:val="24"/>
        </w:rPr>
        <w:t>Falkenštejna</w:t>
      </w:r>
      <w:proofErr w:type="spellEnd"/>
      <w:r w:rsidR="009A7201" w:rsidRPr="00512278">
        <w:rPr>
          <w:sz w:val="24"/>
          <w:szCs w:val="24"/>
        </w:rPr>
        <w:t xml:space="preserve">, pozdějšímu manželovi, neméně zajímavý je pohled na manželské neshody ambiciózní Přemyslovny s Janem Lucemburským. </w:t>
      </w:r>
      <w:r w:rsidR="004C431E" w:rsidRPr="00512278">
        <w:rPr>
          <w:sz w:val="24"/>
          <w:szCs w:val="24"/>
        </w:rPr>
        <w:t xml:space="preserve"> V další části kapitoly najdeme pokus o vytvoření souboru žádoucích vlastností české královny, Eliška Přemyslovna se svou podporou náboženského života v království a péčí o Zbraslavský klášter jeví jako potencionální světice, alespoň v očích Petra Žitavského.  </w:t>
      </w:r>
      <w:r w:rsidR="005B7A0D" w:rsidRPr="00512278">
        <w:rPr>
          <w:sz w:val="24"/>
          <w:szCs w:val="24"/>
        </w:rPr>
        <w:t xml:space="preserve"> </w:t>
      </w:r>
      <w:r w:rsidRPr="00512278">
        <w:rPr>
          <w:sz w:val="24"/>
          <w:szCs w:val="24"/>
        </w:rPr>
        <w:t xml:space="preserve">   </w:t>
      </w:r>
      <w:r w:rsidR="003E033E" w:rsidRPr="00512278">
        <w:rPr>
          <w:sz w:val="24"/>
          <w:szCs w:val="24"/>
        </w:rPr>
        <w:t xml:space="preserve"> </w:t>
      </w:r>
    </w:p>
    <w:p w:rsidR="00CF7F1D" w:rsidRPr="00512278" w:rsidRDefault="00CF7F1D" w:rsidP="00512278">
      <w:pPr>
        <w:ind w:firstLine="708"/>
        <w:jc w:val="both"/>
        <w:rPr>
          <w:sz w:val="24"/>
          <w:szCs w:val="24"/>
        </w:rPr>
      </w:pPr>
      <w:r w:rsidRPr="00512278">
        <w:rPr>
          <w:sz w:val="24"/>
          <w:szCs w:val="24"/>
        </w:rPr>
        <w:t>Poslední kapitola shrnuje dílčí závěry předchozího textu</w:t>
      </w:r>
      <w:r w:rsidR="00787DAF" w:rsidRPr="00512278">
        <w:rPr>
          <w:sz w:val="24"/>
          <w:szCs w:val="24"/>
        </w:rPr>
        <w:t xml:space="preserve"> a dokresluje obraz českých královen – Kunhuty Uherské a Elišky Přemyslovny. Práci uzavírají pěkně zvolené přílohy – pohled na Zbraslavský klášter, Kunhuta a Eliška v iluminacích Zbraslavské kroniky, rodokmen posledních Přemyslovců a žalozpěv nad smrtí královny Elišky z pera Petra </w:t>
      </w:r>
      <w:proofErr w:type="gramStart"/>
      <w:r w:rsidR="00787DAF" w:rsidRPr="00512278">
        <w:rPr>
          <w:sz w:val="24"/>
          <w:szCs w:val="24"/>
        </w:rPr>
        <w:t>Žitavského</w:t>
      </w:r>
      <w:r w:rsidR="00211349" w:rsidRPr="00512278">
        <w:rPr>
          <w:sz w:val="24"/>
          <w:szCs w:val="24"/>
        </w:rPr>
        <w:t xml:space="preserve"> ( který</w:t>
      </w:r>
      <w:proofErr w:type="gramEnd"/>
      <w:r w:rsidR="00211349" w:rsidRPr="00512278">
        <w:rPr>
          <w:sz w:val="24"/>
          <w:szCs w:val="24"/>
        </w:rPr>
        <w:t xml:space="preserve"> by si zasloužil hlubší pozornost v textu práce jako pozoruhodné básnické dílko ) </w:t>
      </w:r>
      <w:r w:rsidR="00787DAF" w:rsidRPr="00512278">
        <w:rPr>
          <w:sz w:val="24"/>
          <w:szCs w:val="24"/>
        </w:rPr>
        <w:t xml:space="preserve">. </w:t>
      </w:r>
      <w:r w:rsidRPr="00512278">
        <w:rPr>
          <w:sz w:val="24"/>
          <w:szCs w:val="24"/>
        </w:rPr>
        <w:t xml:space="preserve"> </w:t>
      </w:r>
    </w:p>
    <w:p w:rsidR="00CF7F1D" w:rsidRPr="00512278" w:rsidRDefault="00CF7F1D" w:rsidP="00391C0C">
      <w:pPr>
        <w:jc w:val="both"/>
        <w:rPr>
          <w:sz w:val="24"/>
          <w:szCs w:val="24"/>
        </w:rPr>
      </w:pPr>
    </w:p>
    <w:p w:rsidR="00512278" w:rsidRDefault="00512278" w:rsidP="00512278">
      <w:pPr>
        <w:jc w:val="both"/>
        <w:rPr>
          <w:sz w:val="24"/>
          <w:szCs w:val="24"/>
        </w:rPr>
      </w:pPr>
    </w:p>
    <w:p w:rsidR="00512278" w:rsidRDefault="00512278" w:rsidP="00512278">
      <w:pPr>
        <w:jc w:val="both"/>
        <w:rPr>
          <w:sz w:val="24"/>
          <w:szCs w:val="24"/>
        </w:rPr>
      </w:pPr>
    </w:p>
    <w:p w:rsidR="00512278" w:rsidRDefault="00512278" w:rsidP="00512278">
      <w:pPr>
        <w:jc w:val="both"/>
        <w:rPr>
          <w:sz w:val="24"/>
          <w:szCs w:val="24"/>
        </w:rPr>
      </w:pPr>
    </w:p>
    <w:p w:rsidR="00512278" w:rsidRDefault="00512278" w:rsidP="00512278">
      <w:pPr>
        <w:jc w:val="both"/>
        <w:rPr>
          <w:sz w:val="24"/>
          <w:szCs w:val="24"/>
        </w:rPr>
      </w:pPr>
    </w:p>
    <w:p w:rsidR="00512278" w:rsidRDefault="00512278" w:rsidP="00512278">
      <w:pPr>
        <w:jc w:val="both"/>
        <w:rPr>
          <w:sz w:val="24"/>
          <w:szCs w:val="24"/>
        </w:rPr>
      </w:pPr>
    </w:p>
    <w:p w:rsidR="00512278" w:rsidRDefault="00512278" w:rsidP="00512278">
      <w:pPr>
        <w:jc w:val="both"/>
        <w:rPr>
          <w:sz w:val="24"/>
          <w:szCs w:val="24"/>
        </w:rPr>
      </w:pPr>
    </w:p>
    <w:p w:rsidR="00512278" w:rsidRDefault="00512278" w:rsidP="00512278">
      <w:pPr>
        <w:jc w:val="both"/>
        <w:rPr>
          <w:sz w:val="24"/>
          <w:szCs w:val="24"/>
        </w:rPr>
      </w:pPr>
    </w:p>
    <w:p w:rsidR="00512278" w:rsidRPr="00512278" w:rsidRDefault="00391C0C" w:rsidP="00512278">
      <w:pPr>
        <w:jc w:val="both"/>
        <w:rPr>
          <w:sz w:val="24"/>
          <w:szCs w:val="24"/>
        </w:rPr>
      </w:pPr>
      <w:r w:rsidRPr="00512278">
        <w:rPr>
          <w:sz w:val="24"/>
          <w:szCs w:val="24"/>
        </w:rPr>
        <w:t xml:space="preserve">Práci doporučuji k obhajobě.         </w:t>
      </w:r>
    </w:p>
    <w:p w:rsidR="00512278" w:rsidRDefault="00512278" w:rsidP="00512278">
      <w:pPr>
        <w:jc w:val="both"/>
        <w:rPr>
          <w:sz w:val="24"/>
          <w:szCs w:val="24"/>
        </w:rPr>
      </w:pPr>
    </w:p>
    <w:p w:rsidR="00584578" w:rsidRPr="00512278" w:rsidRDefault="00584578" w:rsidP="00512278">
      <w:pPr>
        <w:jc w:val="both"/>
        <w:rPr>
          <w:sz w:val="24"/>
          <w:szCs w:val="24"/>
        </w:rPr>
      </w:pPr>
      <w:r w:rsidRPr="00512278">
        <w:rPr>
          <w:sz w:val="24"/>
          <w:szCs w:val="24"/>
        </w:rPr>
        <w:t>Návrh na klasifikaci diplomové práce</w:t>
      </w:r>
      <w:r w:rsidR="00890488" w:rsidRPr="00512278">
        <w:rPr>
          <w:sz w:val="24"/>
          <w:szCs w:val="24"/>
        </w:rPr>
        <w:t xml:space="preserve">: </w:t>
      </w:r>
      <w:r w:rsidR="00890488" w:rsidRPr="00512278">
        <w:rPr>
          <w:b/>
          <w:sz w:val="24"/>
          <w:szCs w:val="24"/>
        </w:rPr>
        <w:t>výborně</w:t>
      </w:r>
    </w:p>
    <w:p w:rsidR="00A87D12" w:rsidRPr="00512278" w:rsidRDefault="00A87D12" w:rsidP="00584578">
      <w:pPr>
        <w:rPr>
          <w:sz w:val="24"/>
          <w:szCs w:val="24"/>
        </w:rPr>
      </w:pPr>
    </w:p>
    <w:p w:rsidR="00A87D12" w:rsidRPr="00512278" w:rsidRDefault="00A87D12" w:rsidP="00584578"/>
    <w:p w:rsidR="00A87D12" w:rsidRPr="00512278" w:rsidRDefault="00A87D12" w:rsidP="00584578"/>
    <w:p w:rsidR="00512278" w:rsidRDefault="00512278" w:rsidP="00584578"/>
    <w:p w:rsidR="00512278" w:rsidRDefault="00512278" w:rsidP="00584578"/>
    <w:p w:rsidR="00512278" w:rsidRDefault="00512278" w:rsidP="00584578"/>
    <w:p w:rsidR="00512278" w:rsidRDefault="00512278" w:rsidP="00584578"/>
    <w:p w:rsidR="00512278" w:rsidRDefault="00512278" w:rsidP="00584578"/>
    <w:p w:rsidR="00512278" w:rsidRDefault="00512278" w:rsidP="00584578"/>
    <w:p w:rsidR="00512278" w:rsidRDefault="00512278" w:rsidP="00584578"/>
    <w:p w:rsidR="00512278" w:rsidRDefault="001571CF" w:rsidP="0058457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307592" cy="84124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álová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59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CBD" w:rsidRDefault="00555CBD" w:rsidP="00584578">
      <w:pPr>
        <w:rPr>
          <w:sz w:val="24"/>
        </w:rPr>
      </w:pPr>
    </w:p>
    <w:p w:rsidR="00584578" w:rsidRDefault="00584578" w:rsidP="00584578">
      <w:pPr>
        <w:rPr>
          <w:sz w:val="24"/>
        </w:rPr>
      </w:pPr>
      <w:r>
        <w:rPr>
          <w:sz w:val="24"/>
        </w:rPr>
        <w:t xml:space="preserve">                                                        ...................................................................................</w:t>
      </w:r>
    </w:p>
    <w:p w:rsidR="00584578" w:rsidRDefault="00584578" w:rsidP="0058457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D3B2B">
        <w:rPr>
          <w:sz w:val="24"/>
        </w:rPr>
        <w:t xml:space="preserve">           </w:t>
      </w:r>
      <w:r w:rsidR="00A15508">
        <w:rPr>
          <w:sz w:val="24"/>
        </w:rPr>
        <w:t xml:space="preserve">podpis </w:t>
      </w:r>
      <w:r w:rsidR="00512278">
        <w:rPr>
          <w:sz w:val="24"/>
        </w:rPr>
        <w:t>vedoucí</w:t>
      </w:r>
      <w:r>
        <w:rPr>
          <w:sz w:val="24"/>
        </w:rPr>
        <w:t xml:space="preserve"> diplomové práce</w:t>
      </w:r>
    </w:p>
    <w:p w:rsidR="00584578" w:rsidRDefault="00584578" w:rsidP="00584578">
      <w:pPr>
        <w:rPr>
          <w:sz w:val="24"/>
        </w:rPr>
      </w:pPr>
    </w:p>
    <w:p w:rsidR="00584578" w:rsidRDefault="00584578" w:rsidP="00584578">
      <w:pPr>
        <w:pStyle w:val="Zkladntext2"/>
        <w:spacing w:line="360" w:lineRule="auto"/>
      </w:pPr>
    </w:p>
    <w:p w:rsidR="00584578" w:rsidRDefault="00584578" w:rsidP="00584578">
      <w:pPr>
        <w:rPr>
          <w:sz w:val="24"/>
        </w:rPr>
      </w:pPr>
    </w:p>
    <w:p w:rsidR="00512278" w:rsidRDefault="00512278" w:rsidP="00584578">
      <w:pPr>
        <w:rPr>
          <w:sz w:val="24"/>
        </w:rPr>
      </w:pPr>
    </w:p>
    <w:p w:rsidR="00512278" w:rsidRDefault="00512278" w:rsidP="00584578">
      <w:pPr>
        <w:rPr>
          <w:sz w:val="24"/>
        </w:rPr>
      </w:pPr>
    </w:p>
    <w:p w:rsidR="00512278" w:rsidRDefault="00512278" w:rsidP="00584578">
      <w:pPr>
        <w:rPr>
          <w:sz w:val="24"/>
        </w:rPr>
      </w:pPr>
    </w:p>
    <w:p w:rsidR="00512278" w:rsidRDefault="00512278" w:rsidP="00584578">
      <w:pPr>
        <w:rPr>
          <w:sz w:val="24"/>
        </w:rPr>
      </w:pPr>
    </w:p>
    <w:p w:rsidR="00512278" w:rsidRDefault="00512278" w:rsidP="00584578">
      <w:pPr>
        <w:rPr>
          <w:sz w:val="24"/>
        </w:rPr>
      </w:pPr>
    </w:p>
    <w:p w:rsidR="00584578" w:rsidRDefault="00F82AD3" w:rsidP="00584578">
      <w:pPr>
        <w:rPr>
          <w:sz w:val="24"/>
        </w:rPr>
      </w:pPr>
      <w:r>
        <w:rPr>
          <w:sz w:val="24"/>
        </w:rPr>
        <w:t>V</w:t>
      </w:r>
      <w:r w:rsidR="00584578">
        <w:rPr>
          <w:sz w:val="24"/>
        </w:rPr>
        <w:t xml:space="preserve"> Čes. Bu</w:t>
      </w:r>
      <w:r w:rsidR="00504C38">
        <w:rPr>
          <w:sz w:val="24"/>
        </w:rPr>
        <w:t>dějovicích</w:t>
      </w:r>
      <w:r>
        <w:rPr>
          <w:sz w:val="24"/>
        </w:rPr>
        <w:t xml:space="preserve"> </w:t>
      </w:r>
      <w:r w:rsidR="00D81E45">
        <w:rPr>
          <w:sz w:val="24"/>
        </w:rPr>
        <w:t>8. ledna 2017</w:t>
      </w:r>
      <w:r w:rsidR="00504C38">
        <w:rPr>
          <w:sz w:val="24"/>
        </w:rPr>
        <w:tab/>
      </w:r>
      <w:r w:rsidR="00504C38">
        <w:rPr>
          <w:sz w:val="24"/>
        </w:rPr>
        <w:tab/>
      </w:r>
      <w:r w:rsidR="00504C38">
        <w:rPr>
          <w:sz w:val="24"/>
        </w:rPr>
        <w:tab/>
        <w:t xml:space="preserve">       </w:t>
      </w:r>
    </w:p>
    <w:p w:rsidR="00584578" w:rsidRDefault="00584578" w:rsidP="00584578">
      <w:pPr>
        <w:rPr>
          <w:sz w:val="24"/>
        </w:rPr>
      </w:pPr>
    </w:p>
    <w:p w:rsidR="00584578" w:rsidRDefault="00584578" w:rsidP="00584578">
      <w:pPr>
        <w:rPr>
          <w:sz w:val="24"/>
        </w:rPr>
      </w:pPr>
    </w:p>
    <w:p w:rsidR="00584578" w:rsidRDefault="00584578" w:rsidP="00584578">
      <w:pPr>
        <w:rPr>
          <w:sz w:val="24"/>
        </w:rPr>
      </w:pPr>
    </w:p>
    <w:p w:rsidR="00A87D12" w:rsidRDefault="00A87D12" w:rsidP="00584578">
      <w:pPr>
        <w:rPr>
          <w:sz w:val="24"/>
        </w:rPr>
      </w:pPr>
    </w:p>
    <w:p w:rsidR="00A87D12" w:rsidRDefault="00A87D12" w:rsidP="00584578">
      <w:pPr>
        <w:rPr>
          <w:sz w:val="24"/>
        </w:rPr>
      </w:pPr>
    </w:p>
    <w:p w:rsidR="00A87D12" w:rsidRDefault="00A87D12" w:rsidP="00584578">
      <w:pPr>
        <w:rPr>
          <w:sz w:val="24"/>
        </w:rPr>
      </w:pPr>
    </w:p>
    <w:p w:rsidR="00A87D12" w:rsidRDefault="00A87D12" w:rsidP="00584578">
      <w:pPr>
        <w:rPr>
          <w:sz w:val="24"/>
        </w:rPr>
      </w:pPr>
    </w:p>
    <w:p w:rsidR="00A87D12" w:rsidRDefault="00A87D12" w:rsidP="00584578">
      <w:pPr>
        <w:rPr>
          <w:sz w:val="24"/>
        </w:rPr>
      </w:pPr>
    </w:p>
    <w:p w:rsidR="00584578" w:rsidRDefault="00584578" w:rsidP="00584578">
      <w:pPr>
        <w:rPr>
          <w:sz w:val="24"/>
        </w:rPr>
      </w:pPr>
    </w:p>
    <w:p w:rsidR="00584578" w:rsidRDefault="00584578" w:rsidP="00584578">
      <w:pPr>
        <w:rPr>
          <w:sz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584578" w:rsidTr="00FD3B2B">
        <w:tc>
          <w:tcPr>
            <w:tcW w:w="2155" w:type="dxa"/>
          </w:tcPr>
          <w:p w:rsidR="00584578" w:rsidRDefault="00584578" w:rsidP="00584578">
            <w:pPr>
              <w:rPr>
                <w:sz w:val="24"/>
              </w:rPr>
            </w:pPr>
            <w:r>
              <w:rPr>
                <w:sz w:val="24"/>
              </w:rPr>
              <w:t>Stupeň klasifikace:</w:t>
            </w:r>
          </w:p>
        </w:tc>
        <w:tc>
          <w:tcPr>
            <w:tcW w:w="1842" w:type="dxa"/>
          </w:tcPr>
          <w:p w:rsidR="00584578" w:rsidRDefault="00584578" w:rsidP="00FD3B2B">
            <w:pPr>
              <w:rPr>
                <w:sz w:val="24"/>
              </w:rPr>
            </w:pPr>
            <w:r>
              <w:rPr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:rsidR="00584578" w:rsidRDefault="00584578" w:rsidP="00FD3B2B">
            <w:pPr>
              <w:rPr>
                <w:sz w:val="24"/>
              </w:rPr>
            </w:pPr>
            <w:r>
              <w:rPr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:rsidR="00584578" w:rsidRDefault="00584578" w:rsidP="00FD3B2B">
            <w:pPr>
              <w:rPr>
                <w:sz w:val="24"/>
              </w:rPr>
            </w:pPr>
            <w:r>
              <w:rPr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:rsidR="00584578" w:rsidRDefault="00584578" w:rsidP="00FD3B2B">
            <w:pPr>
              <w:rPr>
                <w:sz w:val="24"/>
              </w:rPr>
            </w:pPr>
            <w:r>
              <w:rPr>
                <w:sz w:val="24"/>
              </w:rPr>
              <w:t xml:space="preserve">       nevyhověl</w:t>
            </w:r>
          </w:p>
        </w:tc>
      </w:tr>
    </w:tbl>
    <w:p w:rsidR="00D070F4" w:rsidRPr="00584578" w:rsidRDefault="00D070F4">
      <w:pPr>
        <w:rPr>
          <w:sz w:val="24"/>
        </w:rPr>
      </w:pPr>
    </w:p>
    <w:sectPr w:rsidR="00D070F4" w:rsidRPr="00584578" w:rsidSect="00D07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E6F49"/>
    <w:multiLevelType w:val="hybridMultilevel"/>
    <w:tmpl w:val="14EABA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454E"/>
    <w:rsid w:val="00017405"/>
    <w:rsid w:val="00050C3C"/>
    <w:rsid w:val="00073EB4"/>
    <w:rsid w:val="000953FB"/>
    <w:rsid w:val="00146454"/>
    <w:rsid w:val="001571CF"/>
    <w:rsid w:val="00196164"/>
    <w:rsid w:val="0019676E"/>
    <w:rsid w:val="001D372C"/>
    <w:rsid w:val="001D52B1"/>
    <w:rsid w:val="00211349"/>
    <w:rsid w:val="00220F55"/>
    <w:rsid w:val="002526D2"/>
    <w:rsid w:val="00255995"/>
    <w:rsid w:val="00266B98"/>
    <w:rsid w:val="00291C39"/>
    <w:rsid w:val="002C1C2E"/>
    <w:rsid w:val="002D4C9B"/>
    <w:rsid w:val="002D720B"/>
    <w:rsid w:val="002E0E79"/>
    <w:rsid w:val="002E4C89"/>
    <w:rsid w:val="003073B9"/>
    <w:rsid w:val="00351CFA"/>
    <w:rsid w:val="0037649B"/>
    <w:rsid w:val="00391C0C"/>
    <w:rsid w:val="003B38C5"/>
    <w:rsid w:val="003E033E"/>
    <w:rsid w:val="003E41EF"/>
    <w:rsid w:val="003F79A3"/>
    <w:rsid w:val="00405102"/>
    <w:rsid w:val="00473D36"/>
    <w:rsid w:val="004A12B6"/>
    <w:rsid w:val="004A5DE3"/>
    <w:rsid w:val="004B78FC"/>
    <w:rsid w:val="004C431E"/>
    <w:rsid w:val="004D63AF"/>
    <w:rsid w:val="00504C38"/>
    <w:rsid w:val="00510FA0"/>
    <w:rsid w:val="00512278"/>
    <w:rsid w:val="00555CBD"/>
    <w:rsid w:val="00561283"/>
    <w:rsid w:val="00584578"/>
    <w:rsid w:val="00595E8F"/>
    <w:rsid w:val="00596272"/>
    <w:rsid w:val="005B7A0D"/>
    <w:rsid w:val="00663BB8"/>
    <w:rsid w:val="00672891"/>
    <w:rsid w:val="007004DB"/>
    <w:rsid w:val="007664BF"/>
    <w:rsid w:val="00772CCE"/>
    <w:rsid w:val="00787DAF"/>
    <w:rsid w:val="007E2CE9"/>
    <w:rsid w:val="007E7672"/>
    <w:rsid w:val="008218C1"/>
    <w:rsid w:val="00861CE8"/>
    <w:rsid w:val="00890488"/>
    <w:rsid w:val="008936D8"/>
    <w:rsid w:val="008E1063"/>
    <w:rsid w:val="009048C1"/>
    <w:rsid w:val="00937B6B"/>
    <w:rsid w:val="00957D57"/>
    <w:rsid w:val="00960207"/>
    <w:rsid w:val="00983106"/>
    <w:rsid w:val="009A7201"/>
    <w:rsid w:val="00A15508"/>
    <w:rsid w:val="00A2564C"/>
    <w:rsid w:val="00A4016B"/>
    <w:rsid w:val="00A65EF8"/>
    <w:rsid w:val="00A87D12"/>
    <w:rsid w:val="00A97C34"/>
    <w:rsid w:val="00AB4454"/>
    <w:rsid w:val="00B20F85"/>
    <w:rsid w:val="00B519AF"/>
    <w:rsid w:val="00B63132"/>
    <w:rsid w:val="00B84EA8"/>
    <w:rsid w:val="00BA09DA"/>
    <w:rsid w:val="00C259A2"/>
    <w:rsid w:val="00CB1B26"/>
    <w:rsid w:val="00CB3E69"/>
    <w:rsid w:val="00CF7F1D"/>
    <w:rsid w:val="00D070F4"/>
    <w:rsid w:val="00D07434"/>
    <w:rsid w:val="00D75900"/>
    <w:rsid w:val="00D81E45"/>
    <w:rsid w:val="00DD3B21"/>
    <w:rsid w:val="00EB2F60"/>
    <w:rsid w:val="00F16546"/>
    <w:rsid w:val="00F4630D"/>
    <w:rsid w:val="00F6454E"/>
    <w:rsid w:val="00F82AD3"/>
    <w:rsid w:val="00FA363B"/>
    <w:rsid w:val="00FB435B"/>
    <w:rsid w:val="00FD3B2B"/>
    <w:rsid w:val="00FD51E7"/>
    <w:rsid w:val="00FE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A3BCB-9CB3-4C5A-BA44-784303F6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4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4578"/>
    <w:pPr>
      <w:keepNext/>
      <w:spacing w:line="360" w:lineRule="auto"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584578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457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5845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84578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5845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584578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5845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22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27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168B52D6</Template>
  <TotalTime>0</TotalTime>
  <Pages>2</Pages>
  <Words>481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moravec</dc:creator>
  <cp:keywords/>
  <dc:description/>
  <cp:lastModifiedBy>Moravcová Miloslava</cp:lastModifiedBy>
  <cp:revision>2</cp:revision>
  <cp:lastPrinted>2017-01-09T09:29:00Z</cp:lastPrinted>
  <dcterms:created xsi:type="dcterms:W3CDTF">2017-01-09T10:09:00Z</dcterms:created>
  <dcterms:modified xsi:type="dcterms:W3CDTF">2017-01-09T10:09:00Z</dcterms:modified>
</cp:coreProperties>
</file>